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A4" w:rsidRPr="00512D60" w:rsidRDefault="00672E88" w:rsidP="00672E88">
      <w:pPr>
        <w:jc w:val="center"/>
        <w:rPr>
          <w:rFonts w:ascii="Times New Roman" w:hAnsi="Times New Roman" w:cs="Times New Roman"/>
          <w:b/>
        </w:rPr>
      </w:pPr>
      <w:r w:rsidRPr="00512D60">
        <w:rPr>
          <w:rFonts w:ascii="Times New Roman" w:hAnsi="Times New Roman" w:cs="Times New Roman"/>
          <w:b/>
        </w:rPr>
        <w:t xml:space="preserve">Политика обработки персональных данных </w:t>
      </w:r>
    </w:p>
    <w:p w:rsidR="00672E88" w:rsidRDefault="00672E88" w:rsidP="00672E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сайта гостиницы)</w:t>
      </w:r>
    </w:p>
    <w:p w:rsidR="00672E88" w:rsidRPr="00512D60" w:rsidRDefault="00672E88" w:rsidP="00672E88">
      <w:pPr>
        <w:jc w:val="both"/>
        <w:rPr>
          <w:rFonts w:ascii="Times New Roman" w:hAnsi="Times New Roman" w:cs="Times New Roman"/>
          <w:b/>
        </w:rPr>
      </w:pPr>
      <w:r w:rsidRPr="00512D60">
        <w:rPr>
          <w:rFonts w:ascii="Times New Roman" w:hAnsi="Times New Roman" w:cs="Times New Roman"/>
          <w:b/>
        </w:rPr>
        <w:t>1. Общие положения.</w:t>
      </w:r>
    </w:p>
    <w:p w:rsidR="00672E88" w:rsidRDefault="00D7543A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12D60">
        <w:rPr>
          <w:rFonts w:ascii="Times New Roman" w:hAnsi="Times New Roman" w:cs="Times New Roman"/>
        </w:rPr>
        <w:t>Настоящая политика обработки персональных данных составлена в соответствии с требованиями Федерального закона от 27.06.2006 № 152-ФЗ «О персональных данных» и определяет порядок обработки персональных данных</w:t>
      </w:r>
      <w:r>
        <w:rPr>
          <w:rFonts w:ascii="Times New Roman" w:hAnsi="Times New Roman" w:cs="Times New Roman"/>
        </w:rPr>
        <w:t xml:space="preserve">, собираемых посредством использования сайта </w:t>
      </w:r>
      <w:r w:rsidR="00B11358" w:rsidRPr="00B11358">
        <w:rPr>
          <w:rFonts w:ascii="Times New Roman" w:hAnsi="Times New Roman" w:cs="Times New Roman"/>
        </w:rPr>
        <w:t>https://ekb.4eh.ru/</w:t>
      </w:r>
      <w:r>
        <w:rPr>
          <w:rFonts w:ascii="Times New Roman" w:hAnsi="Times New Roman" w:cs="Times New Roman"/>
        </w:rPr>
        <w:t>,</w:t>
      </w:r>
      <w:r w:rsidR="00512D60">
        <w:rPr>
          <w:rFonts w:ascii="Times New Roman" w:hAnsi="Times New Roman" w:cs="Times New Roman"/>
        </w:rPr>
        <w:t xml:space="preserve"> и меры по обеспечению безопасности персональных данных </w:t>
      </w:r>
      <w:r>
        <w:rPr>
          <w:rFonts w:ascii="Times New Roman" w:hAnsi="Times New Roman" w:cs="Times New Roman"/>
        </w:rPr>
        <w:t xml:space="preserve">Оператором - </w:t>
      </w:r>
      <w:r w:rsidR="00512D60">
        <w:rPr>
          <w:rFonts w:ascii="Times New Roman" w:hAnsi="Times New Roman" w:cs="Times New Roman"/>
        </w:rPr>
        <w:t>ООО «</w:t>
      </w:r>
      <w:r w:rsidR="00B11358">
        <w:rPr>
          <w:rFonts w:ascii="Times New Roman" w:hAnsi="Times New Roman" w:cs="Times New Roman"/>
        </w:rPr>
        <w:t>Опере</w:t>
      </w:r>
      <w:r w:rsidR="00512D60">
        <w:rPr>
          <w:rFonts w:ascii="Times New Roman" w:hAnsi="Times New Roman" w:cs="Times New Roman"/>
        </w:rPr>
        <w:t>»</w:t>
      </w:r>
      <w:r w:rsidR="00D73B92">
        <w:rPr>
          <w:rFonts w:ascii="Times New Roman" w:hAnsi="Times New Roman" w:cs="Times New Roman"/>
        </w:rPr>
        <w:t xml:space="preserve"> (</w:t>
      </w:r>
      <w:r w:rsidR="00D73B92" w:rsidRPr="00D73B92">
        <w:rPr>
          <w:rFonts w:ascii="Times New Roman" w:hAnsi="Times New Roman" w:cs="Times New Roman"/>
        </w:rPr>
        <w:t xml:space="preserve">ИНН </w:t>
      </w:r>
      <w:r w:rsidR="00B11358" w:rsidRPr="00B11358">
        <w:rPr>
          <w:rFonts w:ascii="Times New Roman" w:hAnsi="Times New Roman" w:cs="Times New Roman"/>
        </w:rPr>
        <w:t>6658517857</w:t>
      </w:r>
      <w:r w:rsidR="009D6A6B">
        <w:rPr>
          <w:rFonts w:ascii="Times New Roman" w:hAnsi="Times New Roman" w:cs="Times New Roman"/>
        </w:rPr>
        <w:t xml:space="preserve">, ОГРН </w:t>
      </w:r>
      <w:r w:rsidR="00B11358" w:rsidRPr="00B11358">
        <w:rPr>
          <w:rFonts w:ascii="Times New Roman" w:hAnsi="Times New Roman" w:cs="Times New Roman"/>
        </w:rPr>
        <w:t>1186658046409</w:t>
      </w:r>
      <w:r w:rsidR="00D73B92" w:rsidRPr="00D73B92">
        <w:rPr>
          <w:rFonts w:ascii="Times New Roman" w:hAnsi="Times New Roman" w:cs="Times New Roman"/>
        </w:rPr>
        <w:t xml:space="preserve">, юридический адрес: </w:t>
      </w:r>
      <w:r w:rsidR="00B11358" w:rsidRPr="00B11358">
        <w:rPr>
          <w:rFonts w:ascii="Times New Roman" w:hAnsi="Times New Roman" w:cs="Times New Roman"/>
        </w:rPr>
        <w:t xml:space="preserve">620014, Свердловская </w:t>
      </w:r>
      <w:proofErr w:type="spellStart"/>
      <w:proofErr w:type="gramStart"/>
      <w:r w:rsidR="00B11358" w:rsidRPr="00B11358">
        <w:rPr>
          <w:rFonts w:ascii="Times New Roman" w:hAnsi="Times New Roman" w:cs="Times New Roman"/>
        </w:rPr>
        <w:t>обл</w:t>
      </w:r>
      <w:proofErr w:type="spellEnd"/>
      <w:proofErr w:type="gramEnd"/>
      <w:r w:rsidR="00B11358" w:rsidRPr="00B11358">
        <w:rPr>
          <w:rFonts w:ascii="Times New Roman" w:hAnsi="Times New Roman" w:cs="Times New Roman"/>
        </w:rPr>
        <w:t xml:space="preserve">, г Екатеринбург, </w:t>
      </w:r>
      <w:proofErr w:type="spellStart"/>
      <w:r w:rsidR="00B11358" w:rsidRPr="00B11358">
        <w:rPr>
          <w:rFonts w:ascii="Times New Roman" w:hAnsi="Times New Roman" w:cs="Times New Roman"/>
        </w:rPr>
        <w:t>пр-кт</w:t>
      </w:r>
      <w:proofErr w:type="spellEnd"/>
      <w:r w:rsidR="00B11358" w:rsidRPr="00B11358">
        <w:rPr>
          <w:rFonts w:ascii="Times New Roman" w:hAnsi="Times New Roman" w:cs="Times New Roman"/>
        </w:rPr>
        <w:t xml:space="preserve"> Ленина, </w:t>
      </w:r>
      <w:proofErr w:type="spellStart"/>
      <w:r w:rsidR="00B11358" w:rsidRPr="00B11358">
        <w:rPr>
          <w:rFonts w:ascii="Times New Roman" w:hAnsi="Times New Roman" w:cs="Times New Roman"/>
        </w:rPr>
        <w:t>стр</w:t>
      </w:r>
      <w:proofErr w:type="spellEnd"/>
      <w:r w:rsidR="00B11358" w:rsidRPr="00B11358">
        <w:rPr>
          <w:rFonts w:ascii="Times New Roman" w:hAnsi="Times New Roman" w:cs="Times New Roman"/>
        </w:rPr>
        <w:t xml:space="preserve"> 9а, этаж/офис 1/</w:t>
      </w:r>
      <w:proofErr w:type="gramStart"/>
      <w:r w:rsidR="00B11358" w:rsidRPr="00B11358">
        <w:rPr>
          <w:rFonts w:ascii="Times New Roman" w:hAnsi="Times New Roman" w:cs="Times New Roman"/>
        </w:rPr>
        <w:t>93</w:t>
      </w:r>
      <w:r w:rsidR="009D6A6B">
        <w:rPr>
          <w:rFonts w:ascii="Times New Roman" w:hAnsi="Times New Roman" w:cs="Times New Roman"/>
        </w:rPr>
        <w:t xml:space="preserve">, </w:t>
      </w:r>
      <w:r w:rsidR="00D73B92" w:rsidRPr="00D73B92">
        <w:rPr>
          <w:rFonts w:ascii="Times New Roman" w:hAnsi="Times New Roman" w:cs="Times New Roman"/>
        </w:rPr>
        <w:t xml:space="preserve"> </w:t>
      </w:r>
      <w:proofErr w:type="spellStart"/>
      <w:r w:rsidR="00512D60" w:rsidRPr="00D73B92">
        <w:rPr>
          <w:rFonts w:ascii="Times New Roman" w:hAnsi="Times New Roman" w:cs="Times New Roman"/>
        </w:rPr>
        <w:t>email</w:t>
      </w:r>
      <w:proofErr w:type="spellEnd"/>
      <w:r w:rsidR="00512D60">
        <w:rPr>
          <w:rFonts w:ascii="Times New Roman" w:hAnsi="Times New Roman" w:cs="Times New Roman"/>
        </w:rPr>
        <w:t xml:space="preserve"> </w:t>
      </w:r>
      <w:proofErr w:type="spellStart"/>
      <w:r w:rsidR="00D73B92" w:rsidRPr="00753419">
        <w:rPr>
          <w:rFonts w:ascii="Times New Roman" w:hAnsi="Times New Roman" w:cs="Times New Roman"/>
        </w:rPr>
        <w:t>info</w:t>
      </w:r>
      <w:proofErr w:type="spellEnd"/>
      <w:r w:rsidR="00D73B92" w:rsidRPr="00753419">
        <w:rPr>
          <w:rFonts w:ascii="Times New Roman" w:hAnsi="Times New Roman" w:cs="Times New Roman"/>
        </w:rPr>
        <w:t>.</w:t>
      </w:r>
      <w:proofErr w:type="spellStart"/>
      <w:r w:rsidR="00B11358">
        <w:rPr>
          <w:rFonts w:ascii="Times New Roman" w:hAnsi="Times New Roman" w:cs="Times New Roman"/>
          <w:lang w:val="en-US"/>
        </w:rPr>
        <w:t>ekb</w:t>
      </w:r>
      <w:proofErr w:type="spellEnd"/>
      <w:r w:rsidR="009D6A6B">
        <w:rPr>
          <w:rFonts w:ascii="Times New Roman" w:hAnsi="Times New Roman" w:cs="Times New Roman"/>
        </w:rPr>
        <w:t>@</w:t>
      </w:r>
      <w:r w:rsidR="009D6A6B" w:rsidRPr="009D6A6B">
        <w:rPr>
          <w:rFonts w:ascii="Times New Roman" w:hAnsi="Times New Roman" w:cs="Times New Roman"/>
        </w:rPr>
        <w:t>4</w:t>
      </w:r>
      <w:r w:rsidR="00D73B92" w:rsidRPr="00753419">
        <w:rPr>
          <w:rFonts w:ascii="Times New Roman" w:hAnsi="Times New Roman" w:cs="Times New Roman"/>
        </w:rPr>
        <w:t>eh.ru</w:t>
      </w:r>
      <w:r w:rsidR="00512D60">
        <w:rPr>
          <w:rFonts w:ascii="Times New Roman" w:hAnsi="Times New Roman" w:cs="Times New Roman"/>
        </w:rPr>
        <w:t>)</w:t>
      </w:r>
      <w:r w:rsidR="00D73B92">
        <w:rPr>
          <w:rFonts w:ascii="Times New Roman" w:hAnsi="Times New Roman" w:cs="Times New Roman"/>
        </w:rPr>
        <w:t>.</w:t>
      </w:r>
      <w:proofErr w:type="gramEnd"/>
    </w:p>
    <w:p w:rsidR="00D7543A" w:rsidRDefault="00D7543A" w:rsidP="00672E88">
      <w:pPr>
        <w:jc w:val="both"/>
        <w:rPr>
          <w:rFonts w:ascii="Times New Roman" w:hAnsi="Times New Roman" w:cs="Times New Roman"/>
        </w:rPr>
      </w:pPr>
      <w:r w:rsidRPr="00D7543A">
        <w:rPr>
          <w:rFonts w:ascii="Times New Roman" w:hAnsi="Times New Roman" w:cs="Times New Roman"/>
        </w:rPr>
        <w:t>1.2. Политика в области обработки персональных данных разработана в соответствии с требованиями с п.2 ч.1 ст.18.1 Федерального закона от 27.07.2006 г. № 152-ФЗ «О персональных данных», а также в соответствии с иными федеральными законами и подзаконными актами Российской Федерации, определяющими случаи и особенности обработки персональных и обеспечения безопасности и конфиденциальности такой информации (далее – Законодательство в области персональных данных).</w:t>
      </w:r>
    </w:p>
    <w:p w:rsidR="00D7543A" w:rsidRDefault="00D7543A" w:rsidP="00672E88">
      <w:pPr>
        <w:jc w:val="both"/>
        <w:rPr>
          <w:rFonts w:ascii="Times New Roman" w:hAnsi="Times New Roman" w:cs="Times New Roman"/>
        </w:rPr>
      </w:pPr>
      <w:r w:rsidRPr="00D7543A">
        <w:rPr>
          <w:rFonts w:ascii="Times New Roman" w:hAnsi="Times New Roman" w:cs="Times New Roman"/>
        </w:rPr>
        <w:t xml:space="preserve">1.3. С момента предоставления Оператору своих персональных данных физические лица </w:t>
      </w:r>
      <w:r w:rsidR="00F371E7">
        <w:rPr>
          <w:rFonts w:ascii="Times New Roman" w:hAnsi="Times New Roman" w:cs="Times New Roman"/>
        </w:rPr>
        <w:t xml:space="preserve">(Пользователи сайта </w:t>
      </w:r>
      <w:r w:rsidR="00B11358" w:rsidRPr="00B11358">
        <w:rPr>
          <w:rFonts w:ascii="Times New Roman" w:hAnsi="Times New Roman" w:cs="Times New Roman"/>
        </w:rPr>
        <w:t>https://ekb.4eh.ru/</w:t>
      </w:r>
      <w:r w:rsidR="00F371E7" w:rsidRPr="00F371E7">
        <w:rPr>
          <w:rFonts w:ascii="Times New Roman" w:hAnsi="Times New Roman" w:cs="Times New Roman"/>
        </w:rPr>
        <w:t xml:space="preserve">) </w:t>
      </w:r>
      <w:r w:rsidRPr="00D7543A">
        <w:rPr>
          <w:rFonts w:ascii="Times New Roman" w:hAnsi="Times New Roman" w:cs="Times New Roman"/>
        </w:rPr>
        <w:t>становятся субъектами персональных данных. Субъекты персональных данных вступают во взаимоотношения с Оператором исключительно по собственной воле и инициативе.</w:t>
      </w:r>
    </w:p>
    <w:p w:rsidR="00D7543A" w:rsidRDefault="00D7543A" w:rsidP="00672E88">
      <w:pPr>
        <w:jc w:val="both"/>
        <w:rPr>
          <w:rFonts w:ascii="Times New Roman" w:hAnsi="Times New Roman" w:cs="Times New Roman"/>
        </w:rPr>
      </w:pPr>
      <w:r w:rsidRPr="00D7543A">
        <w:rPr>
          <w:rFonts w:ascii="Times New Roman" w:hAnsi="Times New Roman" w:cs="Times New Roman"/>
        </w:rPr>
        <w:t xml:space="preserve">1.5. Политика разработана в целях реализации требований законодательства о персональных данных и распространяется на все действия и операции, совершаемые Оператором с персональными данными субъектов персональных данных, в том числе, </w:t>
      </w:r>
      <w:proofErr w:type="gramStart"/>
      <w:r w:rsidRPr="00D7543A">
        <w:rPr>
          <w:rFonts w:ascii="Times New Roman" w:hAnsi="Times New Roman" w:cs="Times New Roman"/>
        </w:rPr>
        <w:t>но</w:t>
      </w:r>
      <w:proofErr w:type="gramEnd"/>
      <w:r w:rsidRPr="00D7543A">
        <w:rPr>
          <w:rFonts w:ascii="Times New Roman" w:hAnsi="Times New Roman" w:cs="Times New Roman"/>
        </w:rPr>
        <w:t xml:space="preserve"> не ограничиваясь: персональными данными, полученными от посетителей и зарегистрированных пользователей сайта в информационно-телекоммуникационной сети Интернет по </w:t>
      </w:r>
      <w:r w:rsidR="00B11358" w:rsidRPr="00B11358">
        <w:rPr>
          <w:rFonts w:ascii="Times New Roman" w:hAnsi="Times New Roman" w:cs="Times New Roman"/>
        </w:rPr>
        <w:t>https://ekb.4eh.ru/</w:t>
      </w:r>
      <w:r w:rsidR="00B11358">
        <w:rPr>
          <w:rFonts w:ascii="Times New Roman" w:hAnsi="Times New Roman" w:cs="Times New Roman"/>
        </w:rPr>
        <w:t xml:space="preserve">, </w:t>
      </w:r>
      <w:r w:rsidRPr="00D7543A">
        <w:rPr>
          <w:rFonts w:ascii="Times New Roman" w:hAnsi="Times New Roman" w:cs="Times New Roman"/>
        </w:rPr>
        <w:t xml:space="preserve">(далее – </w:t>
      </w:r>
      <w:r>
        <w:rPr>
          <w:rFonts w:ascii="Times New Roman" w:hAnsi="Times New Roman" w:cs="Times New Roman"/>
        </w:rPr>
        <w:t>Сайт Оператора</w:t>
      </w:r>
      <w:r w:rsidRPr="00D7543A">
        <w:rPr>
          <w:rFonts w:ascii="Times New Roman" w:hAnsi="Times New Roman" w:cs="Times New Roman"/>
        </w:rPr>
        <w:t xml:space="preserve">); персональными данными, полученными от посетителей и пользователей сайта Оператора, </w:t>
      </w:r>
      <w:proofErr w:type="gramStart"/>
      <w:r w:rsidRPr="00D7543A">
        <w:rPr>
          <w:rFonts w:ascii="Times New Roman" w:hAnsi="Times New Roman" w:cs="Times New Roman"/>
        </w:rPr>
        <w:t>условия</w:t>
      </w:r>
      <w:proofErr w:type="gramEnd"/>
      <w:r w:rsidRPr="00D7543A">
        <w:rPr>
          <w:rFonts w:ascii="Times New Roman" w:hAnsi="Times New Roman" w:cs="Times New Roman"/>
        </w:rPr>
        <w:t xml:space="preserve"> использования которого ссылаются на данную Политику; персональными данными контрагентов (клиентов) Оператора, полученными Оператором в рамках его деятельности</w:t>
      </w:r>
      <w:r>
        <w:rPr>
          <w:rFonts w:ascii="Times New Roman" w:hAnsi="Times New Roman" w:cs="Times New Roman"/>
        </w:rPr>
        <w:t xml:space="preserve"> </w:t>
      </w:r>
      <w:r w:rsidRPr="00D7543A">
        <w:rPr>
          <w:rFonts w:ascii="Times New Roman" w:hAnsi="Times New Roman" w:cs="Times New Roman"/>
        </w:rPr>
        <w:t xml:space="preserve"> (далее – субъекты персональных данных или субъекты </w:t>
      </w:r>
      <w:proofErr w:type="spellStart"/>
      <w:r w:rsidRPr="00D7543A">
        <w:rPr>
          <w:rFonts w:ascii="Times New Roman" w:hAnsi="Times New Roman" w:cs="Times New Roman"/>
        </w:rPr>
        <w:t>ПДн</w:t>
      </w:r>
      <w:proofErr w:type="spellEnd"/>
      <w:r w:rsidRPr="00D7543A">
        <w:rPr>
          <w:rFonts w:ascii="Times New Roman" w:hAnsi="Times New Roman" w:cs="Times New Roman"/>
        </w:rPr>
        <w:t>).</w:t>
      </w:r>
    </w:p>
    <w:p w:rsidR="00D7543A" w:rsidRDefault="00D7543A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D7543A">
        <w:rPr>
          <w:rFonts w:ascii="Times New Roman" w:hAnsi="Times New Roman" w:cs="Times New Roman"/>
        </w:rPr>
        <w:t xml:space="preserve">Использование Сайта и (или) Сервисов Сайта и предоставление Оператору своих персональных данных означает безусловное согласие Пользователя с настоящей Политикой и условиями обработки персональных данных. В случае несогласия (полного или частичного) с условиями Политики Пользователь должен прекратить использование сайта </w:t>
      </w:r>
      <w:proofErr w:type="spellStart"/>
      <w:r w:rsidR="00B01B3F">
        <w:rPr>
          <w:rFonts w:ascii="Times New Roman" w:hAnsi="Times New Roman" w:cs="Times New Roman"/>
        </w:rPr>
        <w:t>Сайта</w:t>
      </w:r>
      <w:proofErr w:type="spellEnd"/>
      <w:r w:rsidR="00B01B3F">
        <w:rPr>
          <w:rFonts w:ascii="Times New Roman" w:hAnsi="Times New Roman" w:cs="Times New Roman"/>
        </w:rPr>
        <w:t xml:space="preserve"> и сервиса</w:t>
      </w:r>
      <w:r w:rsidRPr="00D7543A">
        <w:rPr>
          <w:rFonts w:ascii="Times New Roman" w:hAnsi="Times New Roman" w:cs="Times New Roman"/>
        </w:rPr>
        <w:t>м</w:t>
      </w:r>
      <w:r w:rsidR="00B01B3F">
        <w:rPr>
          <w:rFonts w:ascii="Times New Roman" w:hAnsi="Times New Roman" w:cs="Times New Roman"/>
        </w:rPr>
        <w:t>и</w:t>
      </w:r>
      <w:r w:rsidRPr="00D7543A">
        <w:rPr>
          <w:rFonts w:ascii="Times New Roman" w:hAnsi="Times New Roman" w:cs="Times New Roman"/>
        </w:rPr>
        <w:t xml:space="preserve"> Сайта.</w:t>
      </w:r>
    </w:p>
    <w:p w:rsidR="003D5C63" w:rsidRDefault="00D7543A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D7543A">
        <w:rPr>
          <w:rFonts w:ascii="Times New Roman" w:hAnsi="Times New Roman" w:cs="Times New Roman"/>
        </w:rPr>
        <w:t xml:space="preserve">Оператор получает персональные данные, непосредственно предоставленные Пользователем. Передача персональных данных Пользователем Оператору через </w:t>
      </w:r>
      <w:proofErr w:type="spellStart"/>
      <w:r w:rsidRPr="00D7543A">
        <w:rPr>
          <w:rFonts w:ascii="Times New Roman" w:hAnsi="Times New Roman" w:cs="Times New Roman"/>
        </w:rPr>
        <w:t>веб-формы</w:t>
      </w:r>
      <w:proofErr w:type="spellEnd"/>
      <w:r w:rsidRPr="00D7543A">
        <w:rPr>
          <w:rFonts w:ascii="Times New Roman" w:hAnsi="Times New Roman" w:cs="Times New Roman"/>
        </w:rPr>
        <w:t xml:space="preserve"> сбора данных (регистрации, заявки, обратной связи, подписки и т.д.) означает согласие Пользователя на передачу его персональных данных.</w:t>
      </w:r>
    </w:p>
    <w:p w:rsidR="003D5C63" w:rsidRDefault="003D5C63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</w:t>
      </w:r>
      <w:r w:rsidR="00D7543A" w:rsidRPr="00D7543A">
        <w:rPr>
          <w:rFonts w:ascii="Times New Roman" w:hAnsi="Times New Roman" w:cs="Times New Roman"/>
        </w:rPr>
        <w:t xml:space="preserve">Оператор не проверяет достоверность предоставляемых персональных данных. Вся указанная Пользователем информация, позволяющая его прямо или косвенно </w:t>
      </w:r>
      <w:r w:rsidR="00D7543A" w:rsidRPr="00D7543A">
        <w:rPr>
          <w:rFonts w:ascii="Times New Roman" w:hAnsi="Times New Roman" w:cs="Times New Roman"/>
        </w:rPr>
        <w:lastRenderedPageBreak/>
        <w:t>идентифицировать, рассматривается Оператором в качестве корректных персональных данных.</w:t>
      </w:r>
    </w:p>
    <w:p w:rsidR="00365B5E" w:rsidRDefault="003D5C63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="00D7543A" w:rsidRPr="00D7543A">
        <w:rPr>
          <w:rFonts w:ascii="Times New Roman" w:hAnsi="Times New Roman" w:cs="Times New Roman"/>
        </w:rPr>
        <w:t xml:space="preserve"> </w:t>
      </w:r>
      <w:proofErr w:type="gramStart"/>
      <w:r w:rsidR="00D7543A" w:rsidRPr="00D7543A">
        <w:rPr>
          <w:rFonts w:ascii="Times New Roman" w:hAnsi="Times New Roman" w:cs="Times New Roman"/>
        </w:rPr>
        <w:t>Пользователь подтверждает, что все указанные им данные принадлежат лично ему и что в случае указания в предоставляемых Пользователем сведений об иных лицах, он подтверждает, что передает персональные данные с согласия этих лиц Оператору на основании ч. 8 ст. 9, п. 5 ч. 1 ст. 6 Федерального закона от 27.07.2006 г. № 152-ФЗ «О персональных данных».</w:t>
      </w:r>
      <w:proofErr w:type="gramEnd"/>
    </w:p>
    <w:p w:rsidR="00365B5E" w:rsidRDefault="00365B5E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="00D7543A" w:rsidRPr="00D7543A">
        <w:rPr>
          <w:rFonts w:ascii="Times New Roman" w:hAnsi="Times New Roman" w:cs="Times New Roman"/>
        </w:rPr>
        <w:t>Операто</w:t>
      </w:r>
      <w:r w:rsidR="00280135">
        <w:rPr>
          <w:rFonts w:ascii="Times New Roman" w:hAnsi="Times New Roman" w:cs="Times New Roman"/>
        </w:rPr>
        <w:t>р использует технологию «</w:t>
      </w:r>
      <w:proofErr w:type="spellStart"/>
      <w:r w:rsidR="00280135">
        <w:rPr>
          <w:rFonts w:ascii="Times New Roman" w:hAnsi="Times New Roman" w:cs="Times New Roman"/>
        </w:rPr>
        <w:t>cookie</w:t>
      </w:r>
      <w:proofErr w:type="spellEnd"/>
      <w:r w:rsidR="00D7543A" w:rsidRPr="00D7543A">
        <w:rPr>
          <w:rFonts w:ascii="Times New Roman" w:hAnsi="Times New Roman" w:cs="Times New Roman"/>
        </w:rPr>
        <w:t>» для создания статистической отчетности. При посещении Пользователем Сайта, Оператор посредством «</w:t>
      </w:r>
      <w:proofErr w:type="spellStart"/>
      <w:r w:rsidR="00D7543A" w:rsidRPr="00D7543A">
        <w:rPr>
          <w:rFonts w:ascii="Times New Roman" w:hAnsi="Times New Roman" w:cs="Times New Roman"/>
        </w:rPr>
        <w:t>coo</w:t>
      </w:r>
      <w:r w:rsidR="00280135">
        <w:rPr>
          <w:rFonts w:ascii="Times New Roman" w:hAnsi="Times New Roman" w:cs="Times New Roman"/>
        </w:rPr>
        <w:t>kie</w:t>
      </w:r>
      <w:proofErr w:type="spellEnd"/>
      <w:r w:rsidR="00D7543A" w:rsidRPr="00D7543A">
        <w:rPr>
          <w:rFonts w:ascii="Times New Roman" w:hAnsi="Times New Roman" w:cs="Times New Roman"/>
        </w:rPr>
        <w:t>» определяет</w:t>
      </w:r>
      <w:r>
        <w:rPr>
          <w:rFonts w:ascii="Times New Roman" w:hAnsi="Times New Roman" w:cs="Times New Roman"/>
        </w:rPr>
        <w:t>,</w:t>
      </w:r>
      <w:r w:rsidR="00D7543A" w:rsidRPr="00D7543A">
        <w:rPr>
          <w:rFonts w:ascii="Times New Roman" w:hAnsi="Times New Roman" w:cs="Times New Roman"/>
        </w:rPr>
        <w:t xml:space="preserve"> какие страницы Пользователь посетил, что было загружено, имя домена Интернет-провайдера Пользователя, страну и выбранные переходы с одной страницы на другую, а также адреса сторонних </w:t>
      </w:r>
      <w:proofErr w:type="spellStart"/>
      <w:r w:rsidR="00D7543A" w:rsidRPr="00D7543A">
        <w:rPr>
          <w:rFonts w:ascii="Times New Roman" w:hAnsi="Times New Roman" w:cs="Times New Roman"/>
        </w:rPr>
        <w:t>веб-сайтов</w:t>
      </w:r>
      <w:proofErr w:type="spellEnd"/>
      <w:r w:rsidR="00D7543A" w:rsidRPr="00D7543A">
        <w:rPr>
          <w:rFonts w:ascii="Times New Roman" w:hAnsi="Times New Roman" w:cs="Times New Roman"/>
        </w:rPr>
        <w:t xml:space="preserve">, с которых совершен переход на </w:t>
      </w:r>
      <w:r>
        <w:rPr>
          <w:rFonts w:ascii="Times New Roman" w:hAnsi="Times New Roman" w:cs="Times New Roman"/>
        </w:rPr>
        <w:t>Сайт.</w:t>
      </w:r>
      <w:r w:rsidR="00280135">
        <w:rPr>
          <w:rFonts w:ascii="Times New Roman" w:hAnsi="Times New Roman" w:cs="Times New Roman"/>
        </w:rPr>
        <w:t xml:space="preserve"> Содержащаяся в «</w:t>
      </w:r>
      <w:proofErr w:type="spellStart"/>
      <w:r w:rsidR="00280135">
        <w:rPr>
          <w:rFonts w:ascii="Times New Roman" w:hAnsi="Times New Roman" w:cs="Times New Roman"/>
        </w:rPr>
        <w:t>cookie</w:t>
      </w:r>
      <w:proofErr w:type="spellEnd"/>
      <w:r w:rsidR="00D7543A" w:rsidRPr="00D7543A">
        <w:rPr>
          <w:rFonts w:ascii="Times New Roman" w:hAnsi="Times New Roman" w:cs="Times New Roman"/>
        </w:rPr>
        <w:t>» информация не является персональными данными, так как не содержит ни адреса электронной почты Пользователя, ни каких-либо личных данных о Пользователе.</w:t>
      </w:r>
      <w:r>
        <w:rPr>
          <w:rFonts w:ascii="Times New Roman" w:hAnsi="Times New Roman" w:cs="Times New Roman"/>
        </w:rPr>
        <w:t xml:space="preserve"> Политика по обработке файлов </w:t>
      </w:r>
      <w:r>
        <w:rPr>
          <w:rFonts w:ascii="Times New Roman" w:hAnsi="Times New Roman" w:cs="Times New Roman"/>
          <w:lang w:val="en-US"/>
        </w:rPr>
        <w:t>cookie</w:t>
      </w:r>
      <w:r>
        <w:rPr>
          <w:rFonts w:ascii="Times New Roman" w:hAnsi="Times New Roman" w:cs="Times New Roman"/>
        </w:rPr>
        <w:t xml:space="preserve"> размещена на Сайте.</w:t>
      </w:r>
    </w:p>
    <w:p w:rsidR="00B11358" w:rsidRDefault="00365B5E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D7543A" w:rsidRPr="00D7543A">
        <w:rPr>
          <w:rFonts w:ascii="Times New Roman" w:hAnsi="Times New Roman" w:cs="Times New Roman"/>
        </w:rPr>
        <w:t xml:space="preserve"> Оператор ведет свою деятельность по адресу: </w:t>
      </w:r>
      <w:r w:rsidR="00B11358" w:rsidRPr="00B11358">
        <w:rPr>
          <w:rFonts w:ascii="Times New Roman" w:hAnsi="Times New Roman" w:cs="Times New Roman"/>
        </w:rPr>
        <w:t xml:space="preserve">620014, Свердловская </w:t>
      </w:r>
      <w:proofErr w:type="spellStart"/>
      <w:proofErr w:type="gramStart"/>
      <w:r w:rsidR="00B11358" w:rsidRPr="00B11358">
        <w:rPr>
          <w:rFonts w:ascii="Times New Roman" w:hAnsi="Times New Roman" w:cs="Times New Roman"/>
        </w:rPr>
        <w:t>обл</w:t>
      </w:r>
      <w:proofErr w:type="spellEnd"/>
      <w:proofErr w:type="gramEnd"/>
      <w:r w:rsidR="00B11358" w:rsidRPr="00B11358">
        <w:rPr>
          <w:rFonts w:ascii="Times New Roman" w:hAnsi="Times New Roman" w:cs="Times New Roman"/>
        </w:rPr>
        <w:t xml:space="preserve">, г Екатеринбург, </w:t>
      </w:r>
      <w:proofErr w:type="spellStart"/>
      <w:r w:rsidR="00B11358" w:rsidRPr="00B11358">
        <w:rPr>
          <w:rFonts w:ascii="Times New Roman" w:hAnsi="Times New Roman" w:cs="Times New Roman"/>
        </w:rPr>
        <w:t>пр-кт</w:t>
      </w:r>
      <w:proofErr w:type="spellEnd"/>
      <w:r w:rsidR="00B11358" w:rsidRPr="00B11358">
        <w:rPr>
          <w:rFonts w:ascii="Times New Roman" w:hAnsi="Times New Roman" w:cs="Times New Roman"/>
        </w:rPr>
        <w:t xml:space="preserve"> Ленина, </w:t>
      </w:r>
      <w:proofErr w:type="spellStart"/>
      <w:r w:rsidR="00B11358" w:rsidRPr="00B11358">
        <w:rPr>
          <w:rFonts w:ascii="Times New Roman" w:hAnsi="Times New Roman" w:cs="Times New Roman"/>
        </w:rPr>
        <w:t>стр</w:t>
      </w:r>
      <w:proofErr w:type="spellEnd"/>
      <w:r w:rsidR="00B11358" w:rsidRPr="00B11358">
        <w:rPr>
          <w:rFonts w:ascii="Times New Roman" w:hAnsi="Times New Roman" w:cs="Times New Roman"/>
        </w:rPr>
        <w:t xml:space="preserve"> 9а, этаж/офис 1/93</w:t>
      </w:r>
      <w:r w:rsidR="00B11358">
        <w:rPr>
          <w:rFonts w:ascii="Times New Roman" w:hAnsi="Times New Roman" w:cs="Times New Roman"/>
        </w:rPr>
        <w:t>.</w:t>
      </w:r>
    </w:p>
    <w:p w:rsidR="00365B5E" w:rsidRPr="009D6A6B" w:rsidRDefault="00365B5E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1.12. </w:t>
      </w:r>
      <w:r w:rsidR="00D7543A" w:rsidRPr="00D7543A">
        <w:rPr>
          <w:rFonts w:ascii="Times New Roman" w:hAnsi="Times New Roman" w:cs="Times New Roman"/>
        </w:rPr>
        <w:t>Сервер, на котором размещаются персональные дан</w:t>
      </w:r>
      <w:r w:rsidR="00280135">
        <w:rPr>
          <w:rFonts w:ascii="Times New Roman" w:hAnsi="Times New Roman" w:cs="Times New Roman"/>
        </w:rPr>
        <w:t xml:space="preserve">ные Пользователей, расположен </w:t>
      </w:r>
      <w:r w:rsidR="00D7543A" w:rsidRPr="00D7543A">
        <w:rPr>
          <w:rFonts w:ascii="Times New Roman" w:hAnsi="Times New Roman" w:cs="Times New Roman"/>
        </w:rPr>
        <w:t>на территории Российской Федерации по адресу</w:t>
      </w:r>
      <w:r>
        <w:rPr>
          <w:rFonts w:ascii="Times New Roman" w:hAnsi="Times New Roman" w:cs="Times New Roman"/>
        </w:rPr>
        <w:t>:</w:t>
      </w:r>
      <w:r w:rsidR="00753419" w:rsidRPr="00753419">
        <w:rPr>
          <w:rFonts w:ascii="Times New Roman" w:hAnsi="Times New Roman" w:cs="Times New Roman"/>
        </w:rPr>
        <w:t xml:space="preserve"> </w:t>
      </w:r>
      <w:r w:rsidR="00B11358" w:rsidRPr="00B11358">
        <w:rPr>
          <w:rFonts w:ascii="Times New Roman" w:hAnsi="Times New Roman" w:cs="Times New Roman"/>
        </w:rPr>
        <w:t xml:space="preserve">620014, Свердловская </w:t>
      </w:r>
      <w:proofErr w:type="spellStart"/>
      <w:proofErr w:type="gramStart"/>
      <w:r w:rsidR="00B11358" w:rsidRPr="00B11358">
        <w:rPr>
          <w:rFonts w:ascii="Times New Roman" w:hAnsi="Times New Roman" w:cs="Times New Roman"/>
        </w:rPr>
        <w:t>обл</w:t>
      </w:r>
      <w:proofErr w:type="spellEnd"/>
      <w:proofErr w:type="gramEnd"/>
      <w:r w:rsidR="00B11358" w:rsidRPr="00B11358">
        <w:rPr>
          <w:rFonts w:ascii="Times New Roman" w:hAnsi="Times New Roman" w:cs="Times New Roman"/>
        </w:rPr>
        <w:t xml:space="preserve">, г Екатеринбург, </w:t>
      </w:r>
      <w:proofErr w:type="spellStart"/>
      <w:r w:rsidR="00B11358" w:rsidRPr="00B11358">
        <w:rPr>
          <w:rFonts w:ascii="Times New Roman" w:hAnsi="Times New Roman" w:cs="Times New Roman"/>
        </w:rPr>
        <w:t>пр-к</w:t>
      </w:r>
      <w:r w:rsidR="00B11358">
        <w:rPr>
          <w:rFonts w:ascii="Times New Roman" w:hAnsi="Times New Roman" w:cs="Times New Roman"/>
        </w:rPr>
        <w:t>т</w:t>
      </w:r>
      <w:proofErr w:type="spellEnd"/>
      <w:r w:rsidR="00B11358">
        <w:rPr>
          <w:rFonts w:ascii="Times New Roman" w:hAnsi="Times New Roman" w:cs="Times New Roman"/>
        </w:rPr>
        <w:t xml:space="preserve"> Ленина, </w:t>
      </w:r>
      <w:proofErr w:type="spellStart"/>
      <w:r w:rsidR="00B11358">
        <w:rPr>
          <w:rFonts w:ascii="Times New Roman" w:hAnsi="Times New Roman" w:cs="Times New Roman"/>
        </w:rPr>
        <w:t>стр</w:t>
      </w:r>
      <w:proofErr w:type="spellEnd"/>
      <w:r w:rsidR="00B11358">
        <w:rPr>
          <w:rFonts w:ascii="Times New Roman" w:hAnsi="Times New Roman" w:cs="Times New Roman"/>
        </w:rPr>
        <w:t xml:space="preserve"> 9а</w:t>
      </w:r>
      <w:r w:rsidR="009D6A6B">
        <w:rPr>
          <w:rFonts w:ascii="Times New Roman" w:hAnsi="Times New Roman" w:cs="Times New Roman"/>
        </w:rPr>
        <w:t>.</w:t>
      </w:r>
    </w:p>
    <w:p w:rsidR="00753419" w:rsidRDefault="00365B5E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1.13. </w:t>
      </w:r>
      <w:r w:rsidR="00D7543A" w:rsidRPr="00D7543A">
        <w:rPr>
          <w:rFonts w:ascii="Times New Roman" w:hAnsi="Times New Roman" w:cs="Times New Roman"/>
        </w:rPr>
        <w:t xml:space="preserve"> В случае возникновения вопросов по настоящей Политике, Пользователь может связаться с ответственным за организацию обработки персональных данных, направив письмо на адрес электронной почты </w:t>
      </w:r>
      <w:proofErr w:type="spellStart"/>
      <w:r w:rsidR="00B11358" w:rsidRPr="00753419">
        <w:rPr>
          <w:rFonts w:ascii="Times New Roman" w:hAnsi="Times New Roman" w:cs="Times New Roman"/>
        </w:rPr>
        <w:t>info</w:t>
      </w:r>
      <w:proofErr w:type="spellEnd"/>
      <w:r w:rsidR="00B11358" w:rsidRPr="00753419">
        <w:rPr>
          <w:rFonts w:ascii="Times New Roman" w:hAnsi="Times New Roman" w:cs="Times New Roman"/>
        </w:rPr>
        <w:t>.</w:t>
      </w:r>
      <w:proofErr w:type="spellStart"/>
      <w:r w:rsidR="00B11358">
        <w:rPr>
          <w:rFonts w:ascii="Times New Roman" w:hAnsi="Times New Roman" w:cs="Times New Roman"/>
          <w:lang w:val="en-US"/>
        </w:rPr>
        <w:t>ekb</w:t>
      </w:r>
      <w:proofErr w:type="spellEnd"/>
      <w:r w:rsidR="00B11358">
        <w:rPr>
          <w:rFonts w:ascii="Times New Roman" w:hAnsi="Times New Roman" w:cs="Times New Roman"/>
        </w:rPr>
        <w:t>@</w:t>
      </w:r>
      <w:r w:rsidR="00B11358" w:rsidRPr="009D6A6B">
        <w:rPr>
          <w:rFonts w:ascii="Times New Roman" w:hAnsi="Times New Roman" w:cs="Times New Roman"/>
        </w:rPr>
        <w:t>4</w:t>
      </w:r>
      <w:r w:rsidR="00B11358" w:rsidRPr="00753419">
        <w:rPr>
          <w:rFonts w:ascii="Times New Roman" w:hAnsi="Times New Roman" w:cs="Times New Roman"/>
        </w:rPr>
        <w:t>eh.ru</w:t>
      </w:r>
      <w:r w:rsidR="00B11358" w:rsidRPr="00D7543A">
        <w:rPr>
          <w:rFonts w:ascii="Times New Roman" w:hAnsi="Times New Roman" w:cs="Times New Roman"/>
        </w:rPr>
        <w:t xml:space="preserve"> </w:t>
      </w:r>
      <w:r w:rsidR="00D7543A" w:rsidRPr="00D7543A">
        <w:rPr>
          <w:rFonts w:ascii="Times New Roman" w:hAnsi="Times New Roman" w:cs="Times New Roman"/>
        </w:rPr>
        <w:t>с пометкой «Зап</w:t>
      </w:r>
      <w:r w:rsidR="00753419">
        <w:rPr>
          <w:rFonts w:ascii="Times New Roman" w:hAnsi="Times New Roman" w:cs="Times New Roman"/>
        </w:rPr>
        <w:t xml:space="preserve">рос о Политике» или по адресу: </w:t>
      </w:r>
      <w:r w:rsidR="00B11358" w:rsidRPr="00B11358">
        <w:rPr>
          <w:rFonts w:ascii="Times New Roman" w:hAnsi="Times New Roman" w:cs="Times New Roman"/>
        </w:rPr>
        <w:t xml:space="preserve">620014, Свердловская </w:t>
      </w:r>
      <w:proofErr w:type="spellStart"/>
      <w:proofErr w:type="gramStart"/>
      <w:r w:rsidR="00B11358" w:rsidRPr="00B11358">
        <w:rPr>
          <w:rFonts w:ascii="Times New Roman" w:hAnsi="Times New Roman" w:cs="Times New Roman"/>
        </w:rPr>
        <w:t>обл</w:t>
      </w:r>
      <w:proofErr w:type="spellEnd"/>
      <w:proofErr w:type="gramEnd"/>
      <w:r w:rsidR="00B11358" w:rsidRPr="00B11358">
        <w:rPr>
          <w:rFonts w:ascii="Times New Roman" w:hAnsi="Times New Roman" w:cs="Times New Roman"/>
        </w:rPr>
        <w:t xml:space="preserve">, г Екатеринбург, </w:t>
      </w:r>
      <w:proofErr w:type="spellStart"/>
      <w:r w:rsidR="00B11358" w:rsidRPr="00B11358">
        <w:rPr>
          <w:rFonts w:ascii="Times New Roman" w:hAnsi="Times New Roman" w:cs="Times New Roman"/>
        </w:rPr>
        <w:t>пр-кт</w:t>
      </w:r>
      <w:proofErr w:type="spellEnd"/>
      <w:r w:rsidR="00B11358" w:rsidRPr="00B11358">
        <w:rPr>
          <w:rFonts w:ascii="Times New Roman" w:hAnsi="Times New Roman" w:cs="Times New Roman"/>
        </w:rPr>
        <w:t xml:space="preserve"> Ленина, </w:t>
      </w:r>
      <w:proofErr w:type="spellStart"/>
      <w:r w:rsidR="00B11358" w:rsidRPr="00B11358">
        <w:rPr>
          <w:rFonts w:ascii="Times New Roman" w:hAnsi="Times New Roman" w:cs="Times New Roman"/>
        </w:rPr>
        <w:t>стр</w:t>
      </w:r>
      <w:proofErr w:type="spellEnd"/>
      <w:r w:rsidR="00B11358" w:rsidRPr="00B11358">
        <w:rPr>
          <w:rFonts w:ascii="Times New Roman" w:hAnsi="Times New Roman" w:cs="Times New Roman"/>
        </w:rPr>
        <w:t xml:space="preserve"> 9а, этаж/офис 1/93</w:t>
      </w:r>
      <w:r w:rsidR="00B11358">
        <w:rPr>
          <w:rFonts w:ascii="Times New Roman" w:hAnsi="Times New Roman" w:cs="Times New Roman"/>
        </w:rPr>
        <w:t>.</w:t>
      </w:r>
    </w:p>
    <w:p w:rsidR="00753419" w:rsidRDefault="00753419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1.14. </w:t>
      </w:r>
      <w:r w:rsidR="00D7543A" w:rsidRPr="00D7543A">
        <w:rPr>
          <w:rFonts w:ascii="Times New Roman" w:hAnsi="Times New Roman" w:cs="Times New Roman"/>
        </w:rPr>
        <w:t>Все вопросы, неурегулированные настоящей Политикой обработки персональных данных, регламентируются действующим законодательством Российской Федерации.</w:t>
      </w:r>
    </w:p>
    <w:p w:rsidR="00D7543A" w:rsidRDefault="00753419" w:rsidP="00672E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1.15. </w:t>
      </w:r>
      <w:r w:rsidR="00D7543A" w:rsidRPr="00D7543A">
        <w:rPr>
          <w:rFonts w:ascii="Times New Roman" w:hAnsi="Times New Roman" w:cs="Times New Roman"/>
        </w:rPr>
        <w:t>Оператор обязуется соблюдать нормы законодательства Российской Федерации в области защиты и обработки персональных данных.</w:t>
      </w:r>
    </w:p>
    <w:p w:rsidR="00D7543A" w:rsidRPr="00BD5B3B" w:rsidRDefault="00D7543A" w:rsidP="00672E88">
      <w:pPr>
        <w:jc w:val="both"/>
        <w:rPr>
          <w:rFonts w:ascii="Times New Roman" w:hAnsi="Times New Roman" w:cs="Times New Roman"/>
          <w:b/>
        </w:rPr>
      </w:pPr>
      <w:r w:rsidRPr="00BD5B3B">
        <w:rPr>
          <w:rFonts w:ascii="Times New Roman" w:hAnsi="Times New Roman" w:cs="Times New Roman"/>
          <w:b/>
        </w:rPr>
        <w:t>2. Основные понятия, используемые в Политике</w:t>
      </w:r>
    </w:p>
    <w:p w:rsidR="00BD5B3B" w:rsidRDefault="00BD5B3B" w:rsidP="007A32F9">
      <w:pPr>
        <w:spacing w:after="0"/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t>В настоящей Политике используются следующие основные термины и определения:</w:t>
      </w:r>
    </w:p>
    <w:p w:rsidR="00BD5B3B" w:rsidRDefault="00BD5B3B" w:rsidP="007A32F9">
      <w:pPr>
        <w:spacing w:after="0"/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7A32F9" w:rsidRDefault="007A32F9" w:rsidP="007A32F9">
      <w:pPr>
        <w:spacing w:after="0"/>
        <w:jc w:val="both"/>
        <w:rPr>
          <w:rFonts w:ascii="Times New Roman" w:hAnsi="Times New Roman" w:cs="Times New Roman"/>
        </w:rPr>
      </w:pPr>
    </w:p>
    <w:p w:rsidR="00BD5B3B" w:rsidRDefault="00BD5B3B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BD5B3B">
        <w:rPr>
          <w:rFonts w:ascii="Times New Roman" w:hAnsi="Times New Roman" w:cs="Times New Roman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D5B3B" w:rsidRDefault="00BD5B3B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BD5B3B">
        <w:rPr>
          <w:rFonts w:ascii="Times New Roman" w:hAnsi="Times New Roman" w:cs="Times New Roman"/>
        </w:rPr>
        <w:t xml:space="preserve"> Защита персональных данных – комплекс мероприятий технического, организационного и организационно-технического характера, направленных на защиту сведений, относящихся к определенному или определяемому на основании такой информации субъекту персональных данных.</w:t>
      </w:r>
    </w:p>
    <w:p w:rsidR="009758A0" w:rsidRDefault="00BD5B3B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2.4. </w:t>
      </w:r>
      <w:r w:rsidR="009758A0">
        <w:rPr>
          <w:rFonts w:ascii="Times New Roman" w:hAnsi="Times New Roman" w:cs="Times New Roman"/>
        </w:rPr>
        <w:t>С</w:t>
      </w:r>
      <w:r w:rsidR="009758A0" w:rsidRPr="00BD5B3B">
        <w:rPr>
          <w:rFonts w:ascii="Times New Roman" w:hAnsi="Times New Roman" w:cs="Times New Roman"/>
        </w:rPr>
        <w:t xml:space="preserve">айт Оператора – сайт </w:t>
      </w:r>
      <w:r w:rsidR="00B11358" w:rsidRPr="00B11358">
        <w:rPr>
          <w:rFonts w:ascii="Times New Roman" w:hAnsi="Times New Roman" w:cs="Times New Roman"/>
        </w:rPr>
        <w:t>https://ekb.4eh.ru/</w:t>
      </w:r>
      <w:r w:rsidR="00B11358">
        <w:rPr>
          <w:rFonts w:ascii="Times New Roman" w:hAnsi="Times New Roman" w:cs="Times New Roman"/>
        </w:rPr>
        <w:t xml:space="preserve">, </w:t>
      </w:r>
      <w:r w:rsidR="009758A0" w:rsidRPr="00BD5B3B">
        <w:rPr>
          <w:rFonts w:ascii="Times New Roman" w:hAnsi="Times New Roman" w:cs="Times New Roman"/>
        </w:rPr>
        <w:t xml:space="preserve">а также иные существующие на данный момент сайты Оператора, условия использования которых ссылаются на данную Политику, а также любое развитие их и (или) добавление новых, в том числе </w:t>
      </w:r>
      <w:proofErr w:type="spellStart"/>
      <w:r w:rsidR="009758A0" w:rsidRPr="00BD5B3B">
        <w:rPr>
          <w:rFonts w:ascii="Times New Roman" w:hAnsi="Times New Roman" w:cs="Times New Roman"/>
        </w:rPr>
        <w:t>поддомены</w:t>
      </w:r>
      <w:proofErr w:type="spellEnd"/>
      <w:r w:rsidR="009758A0" w:rsidRPr="00BD5B3B">
        <w:rPr>
          <w:rFonts w:ascii="Times New Roman" w:hAnsi="Times New Roman" w:cs="Times New Roman"/>
        </w:rPr>
        <w:t xml:space="preserve"> Сайта, условия </w:t>
      </w:r>
      <w:proofErr w:type="gramStart"/>
      <w:r w:rsidR="009758A0" w:rsidRPr="00BD5B3B">
        <w:rPr>
          <w:rFonts w:ascii="Times New Roman" w:hAnsi="Times New Roman" w:cs="Times New Roman"/>
        </w:rPr>
        <w:t>использования</w:t>
      </w:r>
      <w:proofErr w:type="gramEnd"/>
      <w:r w:rsidR="009758A0" w:rsidRPr="00BD5B3B">
        <w:rPr>
          <w:rFonts w:ascii="Times New Roman" w:hAnsi="Times New Roman" w:cs="Times New Roman"/>
        </w:rPr>
        <w:t xml:space="preserve"> которых ссылаются на данную Политику, а также интерфейсы прикладного программирования (API), используемые для реализации правоотношений между Оператором и субъектами </w:t>
      </w:r>
      <w:proofErr w:type="spellStart"/>
      <w:r w:rsidR="009758A0" w:rsidRPr="00BD5B3B">
        <w:rPr>
          <w:rFonts w:ascii="Times New Roman" w:hAnsi="Times New Roman" w:cs="Times New Roman"/>
        </w:rPr>
        <w:t>ПДн</w:t>
      </w:r>
      <w:proofErr w:type="spellEnd"/>
      <w:r w:rsidR="009758A0" w:rsidRPr="00BD5B3B">
        <w:rPr>
          <w:rFonts w:ascii="Times New Roman" w:hAnsi="Times New Roman" w:cs="Times New Roman"/>
        </w:rPr>
        <w:t>.</w:t>
      </w:r>
    </w:p>
    <w:p w:rsidR="00BD5B3B" w:rsidRPr="00BD5B3B" w:rsidRDefault="00BD5B3B" w:rsidP="00BD5B3B">
      <w:pPr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t xml:space="preserve"> </w:t>
      </w:r>
      <w:r w:rsidR="009758A0">
        <w:rPr>
          <w:rFonts w:ascii="Times New Roman" w:hAnsi="Times New Roman" w:cs="Times New Roman"/>
        </w:rPr>
        <w:t xml:space="preserve">2.5. </w:t>
      </w:r>
      <w:r w:rsidRPr="00BD5B3B">
        <w:rPr>
          <w:rFonts w:ascii="Times New Roman" w:hAnsi="Times New Roman" w:cs="Times New Roman"/>
        </w:rPr>
        <w:t xml:space="preserve">Использование Сайта – любые действия субъекта </w:t>
      </w:r>
      <w:proofErr w:type="spellStart"/>
      <w:r w:rsidRPr="00BD5B3B">
        <w:rPr>
          <w:rFonts w:ascii="Times New Roman" w:hAnsi="Times New Roman" w:cs="Times New Roman"/>
        </w:rPr>
        <w:t>ПДн</w:t>
      </w:r>
      <w:proofErr w:type="spellEnd"/>
      <w:r w:rsidRPr="00BD5B3B">
        <w:rPr>
          <w:rFonts w:ascii="Times New Roman" w:hAnsi="Times New Roman" w:cs="Times New Roman"/>
        </w:rPr>
        <w:t xml:space="preserve"> по получению доступа к Сайту и (или) Сервисам </w:t>
      </w:r>
      <w:r>
        <w:rPr>
          <w:rFonts w:ascii="Times New Roman" w:hAnsi="Times New Roman" w:cs="Times New Roman"/>
        </w:rPr>
        <w:t xml:space="preserve">Сайта </w:t>
      </w:r>
      <w:hyperlink r:id="rId5" w:history="1">
        <w:r w:rsidR="00B11358" w:rsidRPr="000726B8">
          <w:rPr>
            <w:rStyle w:val="a3"/>
            <w:rFonts w:ascii="Times New Roman" w:hAnsi="Times New Roman" w:cs="Times New Roman"/>
          </w:rPr>
          <w:t>https://ekb.4eh.ru/</w:t>
        </w:r>
      </w:hyperlink>
      <w:r w:rsidR="00B11358" w:rsidRPr="00B11358">
        <w:rPr>
          <w:rFonts w:ascii="Times New Roman" w:hAnsi="Times New Roman" w:cs="Times New Roman"/>
        </w:rPr>
        <w:t xml:space="preserve"> </w:t>
      </w:r>
      <w:r w:rsidRPr="00BD5B3B">
        <w:rPr>
          <w:rFonts w:ascii="Times New Roman" w:hAnsi="Times New Roman" w:cs="Times New Roman"/>
        </w:rPr>
        <w:t xml:space="preserve">или отдельным его частям, функциям, интерфейсам как с помощью </w:t>
      </w:r>
      <w:proofErr w:type="spellStart"/>
      <w:r w:rsidRPr="00BD5B3B">
        <w:rPr>
          <w:rFonts w:ascii="Times New Roman" w:hAnsi="Times New Roman" w:cs="Times New Roman"/>
        </w:rPr>
        <w:t>аутентификационных</w:t>
      </w:r>
      <w:proofErr w:type="spellEnd"/>
      <w:r w:rsidRPr="00BD5B3B">
        <w:rPr>
          <w:rFonts w:ascii="Times New Roman" w:hAnsi="Times New Roman" w:cs="Times New Roman"/>
        </w:rPr>
        <w:t xml:space="preserve"> данных (логина и пароля), так и без них; </w:t>
      </w:r>
      <w:proofErr w:type="gramStart"/>
      <w:r w:rsidRPr="00BD5B3B">
        <w:rPr>
          <w:rFonts w:ascii="Times New Roman" w:hAnsi="Times New Roman" w:cs="Times New Roman"/>
        </w:rPr>
        <w:t>воспроизведение, распространение, доведение до всеобщего сведения, сообщение по кабелю и в эфир, импорт, прокат, публичное исполнение, перевод и другая переработка материалов, информации (в полном объеме или частично), размещенных на Сайте и (или) в Сервисах; любые другие способы использования, независимо от того, совершаются ли соответствующие действия в целях извлечения прибыли или без такой цели.</w:t>
      </w:r>
      <w:proofErr w:type="gramEnd"/>
    </w:p>
    <w:p w:rsidR="00B11358" w:rsidRPr="00B11358" w:rsidRDefault="00BD5B3B" w:rsidP="00BD5B3B">
      <w:pPr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t>2</w:t>
      </w:r>
      <w:r w:rsidR="009758A0">
        <w:rPr>
          <w:rFonts w:ascii="Times New Roman" w:hAnsi="Times New Roman" w:cs="Times New Roman"/>
        </w:rPr>
        <w:t>.6</w:t>
      </w:r>
      <w:r>
        <w:rPr>
          <w:rFonts w:ascii="Times New Roman" w:hAnsi="Times New Roman" w:cs="Times New Roman"/>
        </w:rPr>
        <w:t xml:space="preserve">. </w:t>
      </w:r>
      <w:r w:rsidRPr="00BD5B3B">
        <w:rPr>
          <w:rFonts w:ascii="Times New Roman" w:hAnsi="Times New Roman" w:cs="Times New Roman"/>
        </w:rPr>
        <w:t>Конфиденциальность персональных данных – обязательное для выполнения Оператором или иным лицом, получившим доступ к персональным данным, требование не допускать раскрытия персональных данных третьим лицам, и их распространение без Согласия субъекта персональных данных или нал</w:t>
      </w:r>
      <w:r w:rsidR="00B11358">
        <w:rPr>
          <w:rFonts w:ascii="Times New Roman" w:hAnsi="Times New Roman" w:cs="Times New Roman"/>
        </w:rPr>
        <w:t>ичия иного законного основания.</w:t>
      </w:r>
    </w:p>
    <w:p w:rsidR="00BD5B3B" w:rsidRDefault="00BD5B3B" w:rsidP="00BD5B3B">
      <w:pPr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br/>
      </w:r>
      <w:r w:rsidR="009758A0">
        <w:rPr>
          <w:rFonts w:ascii="Times New Roman" w:hAnsi="Times New Roman" w:cs="Times New Roman"/>
        </w:rPr>
        <w:t>2.7</w:t>
      </w:r>
      <w:r w:rsidRPr="00BD5B3B">
        <w:rPr>
          <w:rFonts w:ascii="Times New Roman" w:hAnsi="Times New Roman" w:cs="Times New Roman"/>
        </w:rPr>
        <w:t xml:space="preserve">.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</w:t>
      </w:r>
      <w:proofErr w:type="spellStart"/>
      <w:r w:rsidRPr="00BD5B3B">
        <w:rPr>
          <w:rFonts w:ascii="Times New Roman" w:hAnsi="Times New Roman" w:cs="Times New Roman"/>
        </w:rPr>
        <w:t>ПДн</w:t>
      </w:r>
      <w:proofErr w:type="spellEnd"/>
      <w:r w:rsidRPr="00BD5B3B">
        <w:rPr>
          <w:rFonts w:ascii="Times New Roman" w:hAnsi="Times New Roman" w:cs="Times New Roman"/>
        </w:rPr>
        <w:t>.</w:t>
      </w:r>
    </w:p>
    <w:p w:rsidR="00BD5B3B" w:rsidRDefault="009758A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BD5B3B">
        <w:rPr>
          <w:rFonts w:ascii="Times New Roman" w:hAnsi="Times New Roman" w:cs="Times New Roman"/>
        </w:rPr>
        <w:t xml:space="preserve">. </w:t>
      </w:r>
      <w:proofErr w:type="gramStart"/>
      <w:r w:rsidR="00BD5B3B" w:rsidRPr="00BD5B3B">
        <w:rPr>
          <w:rFonts w:ascii="Times New Roman" w:hAnsi="Times New Roman" w:cs="Times New Roman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A6EDE" w:rsidRDefault="009758A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BD5B3B">
        <w:rPr>
          <w:rFonts w:ascii="Times New Roman" w:hAnsi="Times New Roman" w:cs="Times New Roman"/>
        </w:rPr>
        <w:t xml:space="preserve">. </w:t>
      </w:r>
      <w:proofErr w:type="gramStart"/>
      <w:r w:rsidR="00BD5B3B" w:rsidRPr="00BD5B3B">
        <w:rPr>
          <w:rFonts w:ascii="Times New Roman" w:hAnsi="Times New Roman" w:cs="Times New Roman"/>
        </w:rPr>
        <w:t>Оператор персональных данных (Оператор) –</w:t>
      </w:r>
      <w:r w:rsidR="00876DAF">
        <w:rPr>
          <w:rFonts w:ascii="Times New Roman" w:hAnsi="Times New Roman" w:cs="Times New Roman"/>
        </w:rPr>
        <w:t xml:space="preserve"> </w:t>
      </w:r>
      <w:r w:rsidR="00BD5B3B" w:rsidRPr="00BD5B3B">
        <w:rPr>
          <w:rFonts w:ascii="Times New Roman" w:hAnsi="Times New Roman" w:cs="Times New Roman"/>
        </w:rPr>
        <w:t>юридическое лицо, самостоятельно или совместно с другими лицами организующие и (или)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  <w:r w:rsidR="00BD5B3B" w:rsidRPr="00BD5B3B">
        <w:rPr>
          <w:rFonts w:ascii="Times New Roman" w:hAnsi="Times New Roman" w:cs="Times New Roman"/>
        </w:rPr>
        <w:t xml:space="preserve"> В рамках положений настоящей Политик</w:t>
      </w:r>
      <w:proofErr w:type="gramStart"/>
      <w:r w:rsidR="00BD5B3B" w:rsidRPr="00BD5B3B">
        <w:rPr>
          <w:rFonts w:ascii="Times New Roman" w:hAnsi="Times New Roman" w:cs="Times New Roman"/>
        </w:rPr>
        <w:t>и</w:t>
      </w:r>
      <w:r w:rsidR="00876DAF">
        <w:rPr>
          <w:rFonts w:ascii="Times New Roman" w:hAnsi="Times New Roman" w:cs="Times New Roman"/>
        </w:rPr>
        <w:t xml:space="preserve"> ООО</w:t>
      </w:r>
      <w:proofErr w:type="gramEnd"/>
      <w:r w:rsidR="00876DAF">
        <w:rPr>
          <w:rFonts w:ascii="Times New Roman" w:hAnsi="Times New Roman" w:cs="Times New Roman"/>
        </w:rPr>
        <w:t xml:space="preserve"> «</w:t>
      </w:r>
      <w:r w:rsidR="00B11358">
        <w:rPr>
          <w:rFonts w:ascii="Times New Roman" w:hAnsi="Times New Roman" w:cs="Times New Roman"/>
        </w:rPr>
        <w:t>Опере</w:t>
      </w:r>
      <w:r w:rsidR="00876DAF">
        <w:rPr>
          <w:rFonts w:ascii="Times New Roman" w:hAnsi="Times New Roman" w:cs="Times New Roman"/>
        </w:rPr>
        <w:t xml:space="preserve">» </w:t>
      </w:r>
      <w:r w:rsidR="00BD5B3B" w:rsidRPr="00BD5B3B">
        <w:rPr>
          <w:rFonts w:ascii="Times New Roman" w:hAnsi="Times New Roman" w:cs="Times New Roman"/>
        </w:rPr>
        <w:t xml:space="preserve"> выступает Оператором персональных данных.</w:t>
      </w:r>
    </w:p>
    <w:p w:rsidR="00876DAF" w:rsidRDefault="009758A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</w:t>
      </w:r>
      <w:r w:rsidR="00BD5B3B" w:rsidRPr="00BD5B3B">
        <w:rPr>
          <w:rFonts w:ascii="Times New Roman" w:hAnsi="Times New Roman" w:cs="Times New Roman"/>
        </w:rPr>
        <w:t xml:space="preserve">. Персональные данные (далее — </w:t>
      </w:r>
      <w:proofErr w:type="spellStart"/>
      <w:r w:rsidR="00BD5B3B" w:rsidRPr="00BD5B3B">
        <w:rPr>
          <w:rFonts w:ascii="Times New Roman" w:hAnsi="Times New Roman" w:cs="Times New Roman"/>
        </w:rPr>
        <w:t>ПДн</w:t>
      </w:r>
      <w:proofErr w:type="spellEnd"/>
      <w:r w:rsidR="00BD5B3B" w:rsidRPr="00BD5B3B">
        <w:rPr>
          <w:rFonts w:ascii="Times New Roman" w:hAnsi="Times New Roman" w:cs="Times New Roman"/>
        </w:rPr>
        <w:t>) 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876DAF" w:rsidRDefault="009758A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</w:t>
      </w:r>
      <w:r w:rsidR="00876DAF">
        <w:rPr>
          <w:rFonts w:ascii="Times New Roman" w:hAnsi="Times New Roman" w:cs="Times New Roman"/>
        </w:rPr>
        <w:t xml:space="preserve">. </w:t>
      </w:r>
      <w:r w:rsidR="00BD5B3B" w:rsidRPr="00BD5B3B">
        <w:rPr>
          <w:rFonts w:ascii="Times New Roman" w:hAnsi="Times New Roman" w:cs="Times New Roman"/>
        </w:rPr>
        <w:t xml:space="preserve">Пользователь – лицо, имеющее доступ </w:t>
      </w:r>
      <w:r w:rsidR="00876DAF">
        <w:rPr>
          <w:rFonts w:ascii="Times New Roman" w:hAnsi="Times New Roman" w:cs="Times New Roman"/>
        </w:rPr>
        <w:t xml:space="preserve">к Сайту </w:t>
      </w:r>
      <w:r w:rsidR="00BD5B3B" w:rsidRPr="00BD5B3B">
        <w:rPr>
          <w:rFonts w:ascii="Times New Roman" w:hAnsi="Times New Roman" w:cs="Times New Roman"/>
        </w:rPr>
        <w:t>посредством сети Интернет, и предоставившее Оператору свои персональные данные при регистрации (создании учётной записи</w:t>
      </w:r>
      <w:r w:rsidR="00876DAF">
        <w:rPr>
          <w:rFonts w:ascii="Times New Roman" w:hAnsi="Times New Roman" w:cs="Times New Roman"/>
        </w:rPr>
        <w:t>, личного кабинета, при наличии такой возможности на сайте</w:t>
      </w:r>
      <w:r w:rsidR="00BD5B3B" w:rsidRPr="00BD5B3B">
        <w:rPr>
          <w:rFonts w:ascii="Times New Roman" w:hAnsi="Times New Roman" w:cs="Times New Roman"/>
        </w:rPr>
        <w:t xml:space="preserve">), заполнении форм обратной связи, </w:t>
      </w:r>
      <w:r w:rsidR="00BA2A90">
        <w:rPr>
          <w:rFonts w:ascii="Times New Roman" w:hAnsi="Times New Roman" w:cs="Times New Roman"/>
        </w:rPr>
        <w:t>бронировании услуг</w:t>
      </w:r>
      <w:r w:rsidR="00BD5B3B" w:rsidRPr="00BD5B3B">
        <w:rPr>
          <w:rFonts w:ascii="Times New Roman" w:hAnsi="Times New Roman" w:cs="Times New Roman"/>
        </w:rPr>
        <w:t xml:space="preserve">, подписки на анонсы или на получение </w:t>
      </w:r>
      <w:r w:rsidR="00BA2A90">
        <w:rPr>
          <w:rFonts w:ascii="Times New Roman" w:hAnsi="Times New Roman" w:cs="Times New Roman"/>
        </w:rPr>
        <w:t>специальных предложений, информации об акциях и т.д</w:t>
      </w:r>
      <w:proofErr w:type="gramStart"/>
      <w:r w:rsidR="00BA2A90">
        <w:rPr>
          <w:rFonts w:ascii="Times New Roman" w:hAnsi="Times New Roman" w:cs="Times New Roman"/>
        </w:rPr>
        <w:t>.</w:t>
      </w:r>
      <w:r w:rsidR="00BD5B3B" w:rsidRPr="00BD5B3B">
        <w:rPr>
          <w:rFonts w:ascii="Times New Roman" w:hAnsi="Times New Roman" w:cs="Times New Roman"/>
        </w:rPr>
        <w:t>.</w:t>
      </w:r>
      <w:proofErr w:type="gramEnd"/>
    </w:p>
    <w:p w:rsidR="00BA2A90" w:rsidRPr="00BA2A90" w:rsidRDefault="009758A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2.12</w:t>
      </w:r>
      <w:r w:rsidR="00876DAF">
        <w:rPr>
          <w:rFonts w:ascii="Times New Roman" w:hAnsi="Times New Roman" w:cs="Times New Roman"/>
        </w:rPr>
        <w:t xml:space="preserve">. </w:t>
      </w:r>
      <w:r w:rsidR="00BD5B3B" w:rsidRPr="00BD5B3B">
        <w:rPr>
          <w:rFonts w:ascii="Times New Roman" w:hAnsi="Times New Roman" w:cs="Times New Roman"/>
        </w:rPr>
        <w:t xml:space="preserve">Предоставление персональных данных – действия, направленные на раскрытие </w:t>
      </w:r>
      <w:proofErr w:type="spellStart"/>
      <w:r w:rsidR="00BD5B3B" w:rsidRPr="00BD5B3B">
        <w:rPr>
          <w:rFonts w:ascii="Times New Roman" w:hAnsi="Times New Roman" w:cs="Times New Roman"/>
        </w:rPr>
        <w:t>ПДн</w:t>
      </w:r>
      <w:proofErr w:type="spellEnd"/>
      <w:r w:rsidR="00BD5B3B" w:rsidRPr="00BD5B3B">
        <w:rPr>
          <w:rFonts w:ascii="Times New Roman" w:hAnsi="Times New Roman" w:cs="Times New Roman"/>
        </w:rPr>
        <w:t xml:space="preserve"> определенному лицу или определенному кругу лиц.</w:t>
      </w:r>
    </w:p>
    <w:p w:rsidR="00BA2A90" w:rsidRDefault="00BA2A90" w:rsidP="00BD5B3B">
      <w:pPr>
        <w:jc w:val="both"/>
        <w:rPr>
          <w:rFonts w:ascii="Times New Roman" w:hAnsi="Times New Roman" w:cs="Times New Roman"/>
        </w:rPr>
      </w:pPr>
      <w:r w:rsidRPr="00BA2A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.13. </w:t>
      </w:r>
      <w:r w:rsidR="00BD5B3B" w:rsidRPr="00BD5B3B">
        <w:rPr>
          <w:rFonts w:ascii="Times New Roman" w:hAnsi="Times New Roman" w:cs="Times New Roman"/>
        </w:rPr>
        <w:t xml:space="preserve">Субъект персональных данных (субъект </w:t>
      </w:r>
      <w:proofErr w:type="spellStart"/>
      <w:r w:rsidR="00BD5B3B" w:rsidRPr="00BD5B3B">
        <w:rPr>
          <w:rFonts w:ascii="Times New Roman" w:hAnsi="Times New Roman" w:cs="Times New Roman"/>
        </w:rPr>
        <w:t>ПДн</w:t>
      </w:r>
      <w:proofErr w:type="spellEnd"/>
      <w:r w:rsidR="00BD5B3B" w:rsidRPr="00BD5B3B">
        <w:rPr>
          <w:rFonts w:ascii="Times New Roman" w:hAnsi="Times New Roman" w:cs="Times New Roman"/>
        </w:rPr>
        <w:t xml:space="preserve">) – физическое лицо, которое прямо или косвенно определено с помощью персональных данных, в отношении которого осуществляется обработка персональных данных. </w:t>
      </w:r>
    </w:p>
    <w:p w:rsidR="007D3944" w:rsidRDefault="00BA2A90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2.14. </w:t>
      </w:r>
      <w:r w:rsidR="00BD5B3B" w:rsidRPr="00BD5B3B">
        <w:rPr>
          <w:rFonts w:ascii="Times New Roman" w:hAnsi="Times New Roman" w:cs="Times New Roman"/>
        </w:rPr>
        <w:t xml:space="preserve">В рамках настоящей Политики к субъектам </w:t>
      </w:r>
      <w:proofErr w:type="spellStart"/>
      <w:r w:rsidR="00BD5B3B" w:rsidRPr="00BD5B3B">
        <w:rPr>
          <w:rFonts w:ascii="Times New Roman" w:hAnsi="Times New Roman" w:cs="Times New Roman"/>
        </w:rPr>
        <w:t>ПДн</w:t>
      </w:r>
      <w:proofErr w:type="spellEnd"/>
      <w:r w:rsidR="00BD5B3B" w:rsidRPr="00BD5B3B">
        <w:rPr>
          <w:rFonts w:ascii="Times New Roman" w:hAnsi="Times New Roman" w:cs="Times New Roman"/>
        </w:rPr>
        <w:t xml:space="preserve"> относятся физические лица, действующие от собственного имени, а также физические лица-представители юридических лиц, уполномоченные действовать от имени таких юридических лиц на основании устава, доверенности, трудового договора, гражданско-правового дог</w:t>
      </w:r>
      <w:r w:rsidR="007A32F9">
        <w:rPr>
          <w:rFonts w:ascii="Times New Roman" w:hAnsi="Times New Roman" w:cs="Times New Roman"/>
        </w:rPr>
        <w:t xml:space="preserve">овора или по другим основаниям. </w:t>
      </w:r>
      <w:r w:rsidR="00BD5B3B" w:rsidRPr="00BD5B3B">
        <w:rPr>
          <w:rFonts w:ascii="Times New Roman" w:hAnsi="Times New Roman" w:cs="Times New Roman"/>
        </w:rPr>
        <w:t>В том числе к уполномоченным представителям юридических лиц относятся лица, осуществившие доступ к учетным записям на Сайте и (или) в Сервисах, с использованием логина и пароля, присвоенного соответствующему юридическому лицу в рамках заключенного им с Оператором договора/соглашения об оказании Услуг/предоставлении Сервиса.</w:t>
      </w:r>
    </w:p>
    <w:p w:rsidR="00D7543A" w:rsidRDefault="00BD5B3B" w:rsidP="00BD5B3B">
      <w:pPr>
        <w:jc w:val="both"/>
        <w:rPr>
          <w:rFonts w:ascii="Times New Roman" w:hAnsi="Times New Roman" w:cs="Times New Roman"/>
        </w:rPr>
      </w:pPr>
      <w:r w:rsidRPr="00BD5B3B">
        <w:rPr>
          <w:rFonts w:ascii="Times New Roman" w:hAnsi="Times New Roman" w:cs="Times New Roman"/>
        </w:rPr>
        <w:br/>
      </w:r>
      <w:r w:rsidR="007A32F9">
        <w:rPr>
          <w:rFonts w:ascii="Times New Roman" w:hAnsi="Times New Roman" w:cs="Times New Roman"/>
        </w:rPr>
        <w:t>2.15</w:t>
      </w:r>
      <w:r w:rsidRPr="00BD5B3B">
        <w:rPr>
          <w:rFonts w:ascii="Times New Roman" w:hAnsi="Times New Roman" w:cs="Times New Roman"/>
        </w:rPr>
        <w:t xml:space="preserve">. Файлы </w:t>
      </w:r>
      <w:proofErr w:type="spellStart"/>
      <w:r w:rsidRPr="00BD5B3B">
        <w:rPr>
          <w:rFonts w:ascii="Times New Roman" w:hAnsi="Times New Roman" w:cs="Times New Roman"/>
        </w:rPr>
        <w:t>cookie</w:t>
      </w:r>
      <w:proofErr w:type="spellEnd"/>
      <w:r w:rsidRPr="00BD5B3B">
        <w:rPr>
          <w:rFonts w:ascii="Times New Roman" w:hAnsi="Times New Roman" w:cs="Times New Roman"/>
        </w:rPr>
        <w:t xml:space="preserve"> – данные, которые передаются в процессе использования </w:t>
      </w:r>
      <w:proofErr w:type="gramStart"/>
      <w:r w:rsidRPr="00BD5B3B">
        <w:rPr>
          <w:rFonts w:ascii="Times New Roman" w:hAnsi="Times New Roman" w:cs="Times New Roman"/>
        </w:rPr>
        <w:t>Сайта</w:t>
      </w:r>
      <w:proofErr w:type="gramEnd"/>
      <w:r w:rsidRPr="00BD5B3B">
        <w:rPr>
          <w:rFonts w:ascii="Times New Roman" w:hAnsi="Times New Roman" w:cs="Times New Roman"/>
        </w:rPr>
        <w:t xml:space="preserve"> с помощью установленного на устройстве субъекта </w:t>
      </w:r>
      <w:proofErr w:type="spellStart"/>
      <w:r w:rsidRPr="00BD5B3B">
        <w:rPr>
          <w:rFonts w:ascii="Times New Roman" w:hAnsi="Times New Roman" w:cs="Times New Roman"/>
        </w:rPr>
        <w:t>ПДн</w:t>
      </w:r>
      <w:proofErr w:type="spellEnd"/>
      <w:r w:rsidRPr="00BD5B3B">
        <w:rPr>
          <w:rFonts w:ascii="Times New Roman" w:hAnsi="Times New Roman" w:cs="Times New Roman"/>
        </w:rPr>
        <w:t xml:space="preserve"> программного обеспечения, в том числе IP-адрес, информация о браузере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субъектом </w:t>
      </w:r>
      <w:proofErr w:type="spellStart"/>
      <w:r w:rsidRPr="00BD5B3B">
        <w:rPr>
          <w:rFonts w:ascii="Times New Roman" w:hAnsi="Times New Roman" w:cs="Times New Roman"/>
        </w:rPr>
        <w:t>ПДн</w:t>
      </w:r>
      <w:proofErr w:type="spellEnd"/>
      <w:r w:rsidRPr="00BD5B3B">
        <w:rPr>
          <w:rFonts w:ascii="Times New Roman" w:hAnsi="Times New Roman" w:cs="Times New Roman"/>
        </w:rPr>
        <w:t xml:space="preserve">, дата и время доступа к Сайту, дата и время акцепта размещенных на Сайте оферт, </w:t>
      </w:r>
      <w:r w:rsidR="007D3944">
        <w:rPr>
          <w:rFonts w:ascii="Times New Roman" w:hAnsi="Times New Roman" w:cs="Times New Roman"/>
        </w:rPr>
        <w:t xml:space="preserve">предложений, </w:t>
      </w:r>
      <w:r w:rsidRPr="00BD5B3B">
        <w:rPr>
          <w:rFonts w:ascii="Times New Roman" w:hAnsi="Times New Roman" w:cs="Times New Roman"/>
        </w:rPr>
        <w:t>сведения об истории покупок на Сайте, а также при использовании Сервисов адреса запрашиваемых страниц и иная подобная информация.</w:t>
      </w:r>
    </w:p>
    <w:p w:rsidR="007D3944" w:rsidRDefault="007D3944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 и (или) результате которых уничтожаются материальные носители персональных данных.</w:t>
      </w:r>
    </w:p>
    <w:p w:rsidR="009511D7" w:rsidRPr="00C6033E" w:rsidRDefault="009511D7" w:rsidP="00BD5B3B">
      <w:pPr>
        <w:jc w:val="both"/>
        <w:rPr>
          <w:rFonts w:ascii="Times New Roman" w:hAnsi="Times New Roman" w:cs="Times New Roman"/>
          <w:b/>
        </w:rPr>
      </w:pPr>
      <w:r w:rsidRPr="00C6033E">
        <w:rPr>
          <w:rFonts w:ascii="Times New Roman" w:hAnsi="Times New Roman" w:cs="Times New Roman"/>
          <w:b/>
        </w:rPr>
        <w:t xml:space="preserve">3. </w:t>
      </w:r>
      <w:r w:rsidR="00C6033E" w:rsidRPr="00C6033E">
        <w:rPr>
          <w:rFonts w:ascii="Times New Roman" w:hAnsi="Times New Roman" w:cs="Times New Roman"/>
          <w:b/>
        </w:rPr>
        <w:t xml:space="preserve">Цели и категории персональных данных </w:t>
      </w:r>
    </w:p>
    <w:p w:rsidR="00C6033E" w:rsidRDefault="00C6033E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 указаны цели обработки персональных данных Пользователя и конкретные категории персональных данных, которые для этих целей собираются посредством Сайта и обрабатываются</w:t>
      </w:r>
      <w:r w:rsidR="00280135">
        <w:rPr>
          <w:rFonts w:ascii="Times New Roman" w:hAnsi="Times New Roman" w:cs="Times New Roman"/>
        </w:rPr>
        <w:t xml:space="preserve"> Оператором</w:t>
      </w:r>
      <w:r>
        <w:rPr>
          <w:rFonts w:ascii="Times New Roman" w:hAnsi="Times New Roman" w:cs="Times New Roman"/>
        </w:rPr>
        <w:t>.</w:t>
      </w:r>
    </w:p>
    <w:p w:rsidR="00C6033E" w:rsidRPr="00EE400F" w:rsidRDefault="00C6033E" w:rsidP="00BD5B3B">
      <w:pPr>
        <w:jc w:val="both"/>
        <w:rPr>
          <w:rFonts w:ascii="Times New Roman" w:hAnsi="Times New Roman" w:cs="Times New Roman"/>
          <w:b/>
        </w:rPr>
      </w:pPr>
      <w:r w:rsidRPr="00EE400F">
        <w:rPr>
          <w:rFonts w:ascii="Times New Roman" w:hAnsi="Times New Roman" w:cs="Times New Roman"/>
          <w:b/>
        </w:rPr>
        <w:t xml:space="preserve">Цель № 1 – бронирование услуг проживания в отеле </w:t>
      </w:r>
      <w:r w:rsidRPr="00EE400F">
        <w:rPr>
          <w:rFonts w:ascii="Times New Roman" w:hAnsi="Times New Roman" w:cs="Times New Roman"/>
          <w:b/>
          <w:lang w:val="en-US"/>
        </w:rPr>
        <w:t>Elements</w:t>
      </w:r>
      <w:r w:rsidRPr="00EE400F">
        <w:rPr>
          <w:rFonts w:ascii="Times New Roman" w:hAnsi="Times New Roman" w:cs="Times New Roman"/>
          <w:b/>
        </w:rPr>
        <w:t xml:space="preserve"> </w:t>
      </w:r>
      <w:r w:rsidR="00B13784">
        <w:rPr>
          <w:rFonts w:ascii="Times New Roman" w:hAnsi="Times New Roman" w:cs="Times New Roman"/>
          <w:b/>
          <w:lang w:val="en-US"/>
        </w:rPr>
        <w:t>Ekaterinburg</w:t>
      </w:r>
      <w:r w:rsidR="005863F0" w:rsidRPr="005863F0">
        <w:rPr>
          <w:rFonts w:ascii="Times New Roman" w:hAnsi="Times New Roman" w:cs="Times New Roman"/>
          <w:b/>
        </w:rPr>
        <w:t xml:space="preserve"> </w:t>
      </w:r>
      <w:r w:rsidRPr="00EE400F">
        <w:rPr>
          <w:rFonts w:ascii="Times New Roman" w:hAnsi="Times New Roman" w:cs="Times New Roman"/>
          <w:b/>
        </w:rPr>
        <w:t xml:space="preserve"> по адресу: </w:t>
      </w:r>
      <w:r w:rsidR="00B11358" w:rsidRPr="00B11358">
        <w:rPr>
          <w:rFonts w:ascii="Times New Roman" w:hAnsi="Times New Roman" w:cs="Times New Roman"/>
        </w:rPr>
        <w:t xml:space="preserve">620014, Свердловская </w:t>
      </w:r>
      <w:proofErr w:type="spellStart"/>
      <w:proofErr w:type="gramStart"/>
      <w:r w:rsidR="00B11358" w:rsidRPr="00B11358">
        <w:rPr>
          <w:rFonts w:ascii="Times New Roman" w:hAnsi="Times New Roman" w:cs="Times New Roman"/>
        </w:rPr>
        <w:t>обл</w:t>
      </w:r>
      <w:proofErr w:type="spellEnd"/>
      <w:proofErr w:type="gramEnd"/>
      <w:r w:rsidR="00B11358" w:rsidRPr="00B11358">
        <w:rPr>
          <w:rFonts w:ascii="Times New Roman" w:hAnsi="Times New Roman" w:cs="Times New Roman"/>
        </w:rPr>
        <w:t xml:space="preserve">, г Екатеринбург, </w:t>
      </w:r>
      <w:proofErr w:type="spellStart"/>
      <w:r w:rsidR="00B11358" w:rsidRPr="00B11358">
        <w:rPr>
          <w:rFonts w:ascii="Times New Roman" w:hAnsi="Times New Roman" w:cs="Times New Roman"/>
        </w:rPr>
        <w:t>пр-кт</w:t>
      </w:r>
      <w:proofErr w:type="spellEnd"/>
      <w:r w:rsidR="00B11358" w:rsidRPr="00B11358">
        <w:rPr>
          <w:rFonts w:ascii="Times New Roman" w:hAnsi="Times New Roman" w:cs="Times New Roman"/>
        </w:rPr>
        <w:t xml:space="preserve"> Ленина, </w:t>
      </w:r>
      <w:proofErr w:type="spellStart"/>
      <w:r w:rsidR="00B11358" w:rsidRPr="00B11358">
        <w:rPr>
          <w:rFonts w:ascii="Times New Roman" w:hAnsi="Times New Roman" w:cs="Times New Roman"/>
        </w:rPr>
        <w:t>стр</w:t>
      </w:r>
      <w:proofErr w:type="spellEnd"/>
      <w:r w:rsidR="00B11358" w:rsidRPr="00B11358">
        <w:rPr>
          <w:rFonts w:ascii="Times New Roman" w:hAnsi="Times New Roman" w:cs="Times New Roman"/>
        </w:rPr>
        <w:t xml:space="preserve"> 9а</w:t>
      </w:r>
      <w:r w:rsidR="00F7523E">
        <w:rPr>
          <w:rFonts w:ascii="Times New Roman" w:hAnsi="Times New Roman" w:cs="Times New Roman"/>
          <w:b/>
        </w:rPr>
        <w:t>, управление бронированием, оказание услуг, идентификация Гостя в рамках услуг, оказываемых Оператором.</w:t>
      </w:r>
    </w:p>
    <w:p w:rsidR="00C6033E" w:rsidRDefault="00C6033E" w:rsidP="00BD5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данных, обрабатываемых для достижения цели № 1:</w:t>
      </w:r>
    </w:p>
    <w:p w:rsidR="00C6033E" w:rsidRPr="00C6033E" w:rsidRDefault="00C6033E" w:rsidP="00C603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ФИО</w:t>
      </w:r>
    </w:p>
    <w:p w:rsidR="00C6033E" w:rsidRPr="00C6033E" w:rsidRDefault="00C6033E" w:rsidP="00C603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Телефон</w:t>
      </w:r>
    </w:p>
    <w:p w:rsidR="00C6033E" w:rsidRPr="00C6033E" w:rsidRDefault="00C6033E" w:rsidP="00C603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Электронная почта</w:t>
      </w:r>
    </w:p>
    <w:p w:rsidR="00C6033E" w:rsidRDefault="00C6033E" w:rsidP="00C603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Гражданство</w:t>
      </w:r>
    </w:p>
    <w:p w:rsidR="00C6033E" w:rsidRDefault="00C6033E" w:rsidP="00C603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получения персональных данных Оператором персональных данных: предоставление персональных данных осуществляется пользователем сайта (субъектом персональных данных) самостоятельно путем заполнения форм на Сайте и выражением активного согласия на </w:t>
      </w:r>
      <w:r>
        <w:rPr>
          <w:rFonts w:ascii="Times New Roman" w:hAnsi="Times New Roman" w:cs="Times New Roman"/>
        </w:rPr>
        <w:lastRenderedPageBreak/>
        <w:t>обработку персональных данных путем проставления галочки (точки) в окошечке с гиперссылкой «Согласие на обработку персональных данных».</w:t>
      </w:r>
    </w:p>
    <w:p w:rsidR="00C6033E" w:rsidRDefault="00C6033E" w:rsidP="00C603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обработки персональных данных: смешанный. </w:t>
      </w:r>
    </w:p>
    <w:p w:rsidR="00F7523E" w:rsidRDefault="00F7523E" w:rsidP="00C6033E">
      <w:pPr>
        <w:jc w:val="both"/>
        <w:rPr>
          <w:rFonts w:ascii="Times New Roman" w:hAnsi="Times New Roman" w:cs="Times New Roman"/>
        </w:rPr>
      </w:pPr>
      <w:proofErr w:type="gramStart"/>
      <w:r w:rsidRPr="00F7523E">
        <w:rPr>
          <w:rFonts w:ascii="Times New Roman" w:hAnsi="Times New Roman" w:cs="Times New Roman"/>
        </w:rPr>
        <w:t xml:space="preserve">Для достижения цели № 1 Оператор с согласия Пользователя передает указанные выше персональные данные </w:t>
      </w:r>
      <w:r w:rsidRPr="00E07A7F">
        <w:rPr>
          <w:rFonts w:ascii="Times New Roman" w:hAnsi="Times New Roman" w:cs="Times New Roman"/>
        </w:rPr>
        <w:t>ООО «ТРЭВЕЛ ЛАЙН СИСТЕМС», ИНН 1215180595, ОГРН 1141215003214, юридический адрес: 424031, Республика Марий Эл, г. Йошкар-Ола, ул. Комсомольская, д. 112</w:t>
      </w:r>
      <w:r>
        <w:rPr>
          <w:rFonts w:ascii="Times New Roman" w:hAnsi="Times New Roman" w:cs="Times New Roman"/>
        </w:rPr>
        <w:t xml:space="preserve">, осуществляющему автоматизацию </w:t>
      </w:r>
      <w:r w:rsidRPr="00E07A7F">
        <w:rPr>
          <w:rFonts w:ascii="Times New Roman" w:hAnsi="Times New Roman" w:cs="Times New Roman"/>
        </w:rPr>
        <w:t>биз</w:t>
      </w:r>
      <w:r>
        <w:rPr>
          <w:rFonts w:ascii="Times New Roman" w:hAnsi="Times New Roman" w:cs="Times New Roman"/>
        </w:rPr>
        <w:t xml:space="preserve">нес-процессов, централизованное хранение </w:t>
      </w:r>
      <w:r w:rsidRPr="00E07A7F">
        <w:rPr>
          <w:rFonts w:ascii="Times New Roman" w:hAnsi="Times New Roman" w:cs="Times New Roman"/>
        </w:rPr>
        <w:t>и управления данными </w:t>
      </w:r>
      <w:r w:rsidRPr="00F7523E">
        <w:rPr>
          <w:rFonts w:ascii="Times New Roman" w:hAnsi="Times New Roman" w:cs="Times New Roman"/>
        </w:rPr>
        <w:t>Оператора</w:t>
      </w:r>
      <w:r>
        <w:rPr>
          <w:rFonts w:ascii="Times New Roman" w:hAnsi="Times New Roman" w:cs="Times New Roman"/>
        </w:rPr>
        <w:t>, в том числе</w:t>
      </w:r>
      <w:r w:rsidRPr="00E07A7F">
        <w:rPr>
          <w:rFonts w:ascii="Times New Roman" w:hAnsi="Times New Roman" w:cs="Times New Roman"/>
        </w:rPr>
        <w:t>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</w:t>
      </w:r>
      <w:proofErr w:type="gramEnd"/>
      <w:r w:rsidRPr="00E07A7F">
        <w:rPr>
          <w:rFonts w:ascii="Times New Roman" w:hAnsi="Times New Roman" w:cs="Times New Roman"/>
        </w:rPr>
        <w:t>, удаление, уничтожение.</w:t>
      </w:r>
    </w:p>
    <w:p w:rsidR="00C6033E" w:rsidRDefault="00EE400F" w:rsidP="00C603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Правовые основания обработки персона</w:t>
      </w:r>
      <w:r w:rsidR="00234EEF">
        <w:rPr>
          <w:rFonts w:ascii="Times New Roman" w:hAnsi="Times New Roman" w:cs="Times New Roman"/>
        </w:rPr>
        <w:t>льных данных указаны в разделе 4</w:t>
      </w:r>
      <w:r>
        <w:rPr>
          <w:rFonts w:ascii="Times New Roman" w:hAnsi="Times New Roman" w:cs="Times New Roman"/>
        </w:rPr>
        <w:t xml:space="preserve"> Политики. </w:t>
      </w:r>
    </w:p>
    <w:p w:rsidR="008E7770" w:rsidRDefault="008E7770" w:rsidP="00C6033E">
      <w:pPr>
        <w:jc w:val="both"/>
        <w:rPr>
          <w:rFonts w:ascii="Times New Roman" w:hAnsi="Times New Roman" w:cs="Times New Roman"/>
        </w:rPr>
      </w:pPr>
      <w:r w:rsidRPr="00E07A7F">
        <w:rPr>
          <w:rFonts w:ascii="Times New Roman" w:hAnsi="Times New Roman" w:cs="Times New Roman"/>
        </w:rPr>
        <w:t>Согласие действует до факта достижения цели обработки или до отзыва согласия.</w:t>
      </w:r>
    </w:p>
    <w:p w:rsidR="00EE400F" w:rsidRDefault="00EE400F" w:rsidP="00C6033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достижении цели обработки персональных данных или в случае отзыва согласия субъекта персональных данных на их обработку, Оператор в течение 30 календарных дней с даты достижения цели/отзыва согласия прекращает обработку персональных данных, если иное не предусмотрено договором, стороной которого, </w:t>
      </w:r>
      <w:proofErr w:type="spellStart"/>
      <w:r>
        <w:rPr>
          <w:rFonts w:ascii="Times New Roman" w:hAnsi="Times New Roman" w:cs="Times New Roman"/>
        </w:rPr>
        <w:t>выгодоприобретателем</w:t>
      </w:r>
      <w:proofErr w:type="spellEnd"/>
      <w:r>
        <w:rPr>
          <w:rFonts w:ascii="Times New Roman" w:hAnsi="Times New Roman" w:cs="Times New Roman"/>
        </w:rPr>
        <w:t xml:space="preserve"> или поручителем по которому является субъект персональных данных, иным соглашением между оператором и субъектом персональных данных. </w:t>
      </w:r>
      <w:proofErr w:type="gramEnd"/>
    </w:p>
    <w:p w:rsidR="00EE400F" w:rsidRPr="00903B43" w:rsidRDefault="0046309B" w:rsidP="00C6033E">
      <w:pPr>
        <w:jc w:val="both"/>
        <w:rPr>
          <w:rFonts w:ascii="Times New Roman" w:hAnsi="Times New Roman" w:cs="Times New Roman"/>
          <w:b/>
        </w:rPr>
      </w:pPr>
      <w:r w:rsidRPr="00903B43">
        <w:rPr>
          <w:rFonts w:ascii="Times New Roman" w:hAnsi="Times New Roman" w:cs="Times New Roman"/>
          <w:b/>
        </w:rPr>
        <w:t>Цель № 2 – рассылка, под которой понимается инф</w:t>
      </w:r>
      <w:r w:rsidR="00903B43" w:rsidRPr="00903B43">
        <w:rPr>
          <w:rFonts w:ascii="Times New Roman" w:hAnsi="Times New Roman" w:cs="Times New Roman"/>
          <w:b/>
        </w:rPr>
        <w:t>ормирование посредством отправки электронных писем/сообщений Пользователю о новых</w:t>
      </w:r>
      <w:r w:rsidRPr="00903B43">
        <w:rPr>
          <w:rFonts w:ascii="Times New Roman" w:hAnsi="Times New Roman" w:cs="Times New Roman"/>
          <w:b/>
        </w:rPr>
        <w:t xml:space="preserve"> продуктах, услугах, специальных предложениях, акциях,</w:t>
      </w:r>
      <w:r w:rsidR="00903B43" w:rsidRPr="00903B43">
        <w:rPr>
          <w:rFonts w:ascii="Times New Roman" w:hAnsi="Times New Roman" w:cs="Times New Roman"/>
          <w:b/>
        </w:rPr>
        <w:t xml:space="preserve"> новостях,</w:t>
      </w:r>
      <w:r w:rsidRPr="00903B43">
        <w:rPr>
          <w:rFonts w:ascii="Times New Roman" w:hAnsi="Times New Roman" w:cs="Times New Roman"/>
          <w:b/>
        </w:rPr>
        <w:t xml:space="preserve"> запроса и получения отзывов и пред</w:t>
      </w:r>
      <w:r w:rsidR="00903B43" w:rsidRPr="00903B43">
        <w:rPr>
          <w:rFonts w:ascii="Times New Roman" w:hAnsi="Times New Roman" w:cs="Times New Roman"/>
          <w:b/>
        </w:rPr>
        <w:t>ложений о</w:t>
      </w:r>
      <w:r w:rsidRPr="00903B43">
        <w:rPr>
          <w:rFonts w:ascii="Times New Roman" w:hAnsi="Times New Roman" w:cs="Times New Roman"/>
          <w:b/>
        </w:rPr>
        <w:t xml:space="preserve"> различных событиях</w:t>
      </w:r>
      <w:r w:rsidR="00903B43" w:rsidRPr="00903B43">
        <w:rPr>
          <w:rFonts w:ascii="Times New Roman" w:hAnsi="Times New Roman" w:cs="Times New Roman"/>
          <w:b/>
        </w:rPr>
        <w:t>, информирование о возможности получить подарок (</w:t>
      </w:r>
      <w:proofErr w:type="spellStart"/>
      <w:r w:rsidR="00903B43" w:rsidRPr="00903B43">
        <w:rPr>
          <w:rFonts w:ascii="Times New Roman" w:hAnsi="Times New Roman" w:cs="Times New Roman"/>
          <w:b/>
        </w:rPr>
        <w:t>ки</w:t>
      </w:r>
      <w:proofErr w:type="spellEnd"/>
      <w:r w:rsidR="00903B43" w:rsidRPr="00903B43">
        <w:rPr>
          <w:rFonts w:ascii="Times New Roman" w:hAnsi="Times New Roman" w:cs="Times New Roman"/>
          <w:b/>
        </w:rPr>
        <w:t xml:space="preserve">) </w:t>
      </w:r>
      <w:r w:rsidRPr="00903B43">
        <w:rPr>
          <w:rFonts w:ascii="Times New Roman" w:hAnsi="Times New Roman" w:cs="Times New Roman"/>
          <w:b/>
        </w:rPr>
        <w:t xml:space="preserve"> </w:t>
      </w:r>
    </w:p>
    <w:p w:rsidR="00903B43" w:rsidRDefault="00903B43" w:rsidP="00903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данных, обраба</w:t>
      </w:r>
      <w:r w:rsidR="005863F0">
        <w:rPr>
          <w:rFonts w:ascii="Times New Roman" w:hAnsi="Times New Roman" w:cs="Times New Roman"/>
        </w:rPr>
        <w:t xml:space="preserve">тываемых для достижения цели № </w:t>
      </w:r>
      <w:r w:rsidR="005863F0" w:rsidRPr="005863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</w:p>
    <w:p w:rsidR="00903B43" w:rsidRPr="00C6033E" w:rsidRDefault="00903B43" w:rsidP="00903B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ФИО</w:t>
      </w:r>
    </w:p>
    <w:p w:rsidR="00903B43" w:rsidRPr="00C6033E" w:rsidRDefault="00903B43" w:rsidP="00903B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Телефон</w:t>
      </w:r>
    </w:p>
    <w:p w:rsidR="00903B43" w:rsidRPr="00C6033E" w:rsidRDefault="00903B43" w:rsidP="00903B4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Электронная почта</w:t>
      </w:r>
    </w:p>
    <w:p w:rsidR="00903B43" w:rsidRDefault="00903B43" w:rsidP="00903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получения персональных данных Оператором персональных данных: предоставление персональных данных осуществляется пользователем сайта (субъектом персональных данных) самостоятельно путем заполнения форм на Сайте и выражением активного согласия на обработку персональных данных путем проставления галочки (точки) в окошечке с гиперссылкой «Согласие на обработку персональных данных».</w:t>
      </w:r>
    </w:p>
    <w:p w:rsidR="00903B43" w:rsidRDefault="00903B43" w:rsidP="00903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обработки персональных данных: смешанный. </w:t>
      </w:r>
    </w:p>
    <w:p w:rsidR="00903B43" w:rsidRPr="00903B43" w:rsidRDefault="00903B43" w:rsidP="00903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цели № 2 Оператор с согласия субъекта персональных данных передает персональные данные субъекта персонального данного (ФИО, телефон, электронная почта)</w:t>
      </w:r>
      <w:r w:rsidRPr="00903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«Письмо» (ИНН </w:t>
      </w:r>
      <w:r w:rsidRPr="00903B43">
        <w:rPr>
          <w:rFonts w:ascii="Times New Roman" w:hAnsi="Times New Roman" w:cs="Times New Roman"/>
        </w:rPr>
        <w:t>7811602601</w:t>
      </w:r>
      <w:r>
        <w:rPr>
          <w:rFonts w:ascii="Times New Roman" w:hAnsi="Times New Roman" w:cs="Times New Roman"/>
        </w:rPr>
        <w:t xml:space="preserve">, ОГРН </w:t>
      </w:r>
      <w:r w:rsidRPr="00903B43">
        <w:rPr>
          <w:rFonts w:ascii="Times New Roman" w:hAnsi="Times New Roman" w:cs="Times New Roman"/>
        </w:rPr>
        <w:t>1167847127909</w:t>
      </w:r>
      <w:r>
        <w:rPr>
          <w:rFonts w:ascii="Times New Roman" w:hAnsi="Times New Roman" w:cs="Times New Roman"/>
        </w:rPr>
        <w:t xml:space="preserve">, </w:t>
      </w:r>
      <w:r w:rsidRPr="00903B43">
        <w:rPr>
          <w:rFonts w:ascii="Times New Roman" w:hAnsi="Times New Roman" w:cs="Times New Roman"/>
        </w:rPr>
        <w:t xml:space="preserve">191024, г Санкт-Петербург, </w:t>
      </w:r>
      <w:proofErr w:type="spellStart"/>
      <w:r w:rsidRPr="00903B43">
        <w:rPr>
          <w:rFonts w:ascii="Times New Roman" w:hAnsi="Times New Roman" w:cs="Times New Roman"/>
        </w:rPr>
        <w:t>вн</w:t>
      </w:r>
      <w:proofErr w:type="gramStart"/>
      <w:r w:rsidRPr="00903B43">
        <w:rPr>
          <w:rFonts w:ascii="Times New Roman" w:hAnsi="Times New Roman" w:cs="Times New Roman"/>
        </w:rPr>
        <w:t>.т</w:t>
      </w:r>
      <w:proofErr w:type="gramEnd"/>
      <w:r w:rsidRPr="00903B43">
        <w:rPr>
          <w:rFonts w:ascii="Times New Roman" w:hAnsi="Times New Roman" w:cs="Times New Roman"/>
        </w:rPr>
        <w:t>ер.г</w:t>
      </w:r>
      <w:proofErr w:type="spellEnd"/>
      <w:r w:rsidRPr="00903B43">
        <w:rPr>
          <w:rFonts w:ascii="Times New Roman" w:hAnsi="Times New Roman" w:cs="Times New Roman"/>
        </w:rPr>
        <w:t xml:space="preserve"> муниципальный округ </w:t>
      </w:r>
      <w:proofErr w:type="spellStart"/>
      <w:r w:rsidRPr="00903B43">
        <w:rPr>
          <w:rFonts w:ascii="Times New Roman" w:hAnsi="Times New Roman" w:cs="Times New Roman"/>
        </w:rPr>
        <w:t>Смольнинское</w:t>
      </w:r>
      <w:proofErr w:type="spellEnd"/>
      <w:r w:rsidRPr="00903B43">
        <w:rPr>
          <w:rFonts w:ascii="Times New Roman" w:hAnsi="Times New Roman" w:cs="Times New Roman"/>
        </w:rPr>
        <w:t xml:space="preserve">, </w:t>
      </w:r>
      <w:proofErr w:type="spellStart"/>
      <w:r w:rsidRPr="00903B43">
        <w:rPr>
          <w:rFonts w:ascii="Times New Roman" w:hAnsi="Times New Roman" w:cs="Times New Roman"/>
        </w:rPr>
        <w:t>ул</w:t>
      </w:r>
      <w:proofErr w:type="spellEnd"/>
      <w:r w:rsidRPr="00903B43">
        <w:rPr>
          <w:rFonts w:ascii="Times New Roman" w:hAnsi="Times New Roman" w:cs="Times New Roman"/>
        </w:rPr>
        <w:t xml:space="preserve"> Херсонская, 8А, </w:t>
      </w:r>
      <w:proofErr w:type="spellStart"/>
      <w:r w:rsidRPr="00903B43">
        <w:rPr>
          <w:rFonts w:ascii="Times New Roman" w:hAnsi="Times New Roman" w:cs="Times New Roman"/>
        </w:rPr>
        <w:t>помещ</w:t>
      </w:r>
      <w:proofErr w:type="spellEnd"/>
      <w:r w:rsidRPr="00903B43">
        <w:rPr>
          <w:rFonts w:ascii="Times New Roman" w:hAnsi="Times New Roman" w:cs="Times New Roman"/>
        </w:rPr>
        <w:t xml:space="preserve"> 9-Н</w:t>
      </w:r>
      <w:r>
        <w:rPr>
          <w:rFonts w:ascii="Times New Roman" w:hAnsi="Times New Roman" w:cs="Times New Roman"/>
        </w:rPr>
        <w:t xml:space="preserve">), являющемуся правообладателем исключительных прав на  Сервис </w:t>
      </w:r>
      <w:r>
        <w:rPr>
          <w:rFonts w:ascii="Times New Roman" w:hAnsi="Times New Roman" w:cs="Times New Roman"/>
          <w:lang w:val="en-US"/>
        </w:rPr>
        <w:t>email</w:t>
      </w:r>
      <w:r w:rsidRPr="00903B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маркетинга </w:t>
      </w:r>
      <w:proofErr w:type="spellStart"/>
      <w:r>
        <w:rPr>
          <w:rFonts w:ascii="Times New Roman" w:hAnsi="Times New Roman" w:cs="Times New Roman"/>
          <w:lang w:val="en-US"/>
        </w:rPr>
        <w:t>DashaMail</w:t>
      </w:r>
      <w:proofErr w:type="spellEnd"/>
      <w:r>
        <w:rPr>
          <w:rFonts w:ascii="Times New Roman" w:hAnsi="Times New Roman" w:cs="Times New Roman"/>
        </w:rPr>
        <w:t xml:space="preserve">, с помощью которого осуществляется рассылка. </w:t>
      </w:r>
    </w:p>
    <w:p w:rsidR="00903B43" w:rsidRDefault="00903B43" w:rsidP="00903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Правовые основания обработки персона</w:t>
      </w:r>
      <w:r w:rsidR="00234EEF">
        <w:rPr>
          <w:rFonts w:ascii="Times New Roman" w:hAnsi="Times New Roman" w:cs="Times New Roman"/>
        </w:rPr>
        <w:t>льных данных указаны в разделе 4</w:t>
      </w:r>
      <w:r>
        <w:rPr>
          <w:rFonts w:ascii="Times New Roman" w:hAnsi="Times New Roman" w:cs="Times New Roman"/>
        </w:rPr>
        <w:t xml:space="preserve"> Политики. </w:t>
      </w:r>
    </w:p>
    <w:p w:rsidR="008E7770" w:rsidRDefault="008E7770" w:rsidP="00903B43">
      <w:pPr>
        <w:jc w:val="both"/>
        <w:rPr>
          <w:rFonts w:ascii="Times New Roman" w:hAnsi="Times New Roman" w:cs="Times New Roman"/>
        </w:rPr>
      </w:pPr>
      <w:r w:rsidRPr="00E07A7F">
        <w:rPr>
          <w:rFonts w:ascii="Times New Roman" w:hAnsi="Times New Roman" w:cs="Times New Roman"/>
        </w:rPr>
        <w:t>Согласие действует до факта достижения цели обработки или до отзыва согласия.</w:t>
      </w:r>
    </w:p>
    <w:p w:rsidR="00903B43" w:rsidRDefault="00903B43" w:rsidP="00903B4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достижении цели обработки персональных данных или в случае отзыва согласия субъекта персональных данных на их обработку, Оператор в течение 30 календарных дней с даты достижения цели/отзыва согласия прекращает обработку персональных данных, если иное не предусмотрено договором, стороной которого, </w:t>
      </w:r>
      <w:proofErr w:type="spellStart"/>
      <w:r>
        <w:rPr>
          <w:rFonts w:ascii="Times New Roman" w:hAnsi="Times New Roman" w:cs="Times New Roman"/>
        </w:rPr>
        <w:t>выгодоприобретателем</w:t>
      </w:r>
      <w:proofErr w:type="spellEnd"/>
      <w:r>
        <w:rPr>
          <w:rFonts w:ascii="Times New Roman" w:hAnsi="Times New Roman" w:cs="Times New Roman"/>
        </w:rPr>
        <w:t xml:space="preserve"> или поручителем по которому является субъект персональных данных, иным соглашением между оператором и субъектом персональных данных. </w:t>
      </w:r>
      <w:proofErr w:type="gramEnd"/>
    </w:p>
    <w:p w:rsidR="00903B43" w:rsidRPr="00AC6A16" w:rsidRDefault="00CB3AAD" w:rsidP="00903B43">
      <w:pPr>
        <w:jc w:val="both"/>
        <w:rPr>
          <w:rFonts w:ascii="Times New Roman" w:hAnsi="Times New Roman" w:cs="Times New Roman"/>
          <w:b/>
        </w:rPr>
      </w:pPr>
      <w:r w:rsidRPr="00AC6A16">
        <w:rPr>
          <w:rFonts w:ascii="Times New Roman" w:hAnsi="Times New Roman" w:cs="Times New Roman"/>
          <w:b/>
        </w:rPr>
        <w:t xml:space="preserve">Цель № 3 – сбор данных о потенциальных гостях, Пользователях сайта, с использованием </w:t>
      </w:r>
      <w:r w:rsidRPr="00AC6A16">
        <w:rPr>
          <w:rFonts w:ascii="Times New Roman" w:hAnsi="Times New Roman" w:cs="Times New Roman"/>
          <w:b/>
          <w:lang w:val="en-US"/>
        </w:rPr>
        <w:t>pop</w:t>
      </w:r>
      <w:r w:rsidRPr="00AC6A16">
        <w:rPr>
          <w:rFonts w:ascii="Times New Roman" w:hAnsi="Times New Roman" w:cs="Times New Roman"/>
          <w:b/>
        </w:rPr>
        <w:t>-</w:t>
      </w:r>
      <w:r w:rsidRPr="00AC6A16">
        <w:rPr>
          <w:rFonts w:ascii="Times New Roman" w:hAnsi="Times New Roman" w:cs="Times New Roman"/>
          <w:b/>
          <w:lang w:val="en-US"/>
        </w:rPr>
        <w:t>up</w:t>
      </w:r>
      <w:r w:rsidRPr="00AC6A16">
        <w:rPr>
          <w:rFonts w:ascii="Times New Roman" w:hAnsi="Times New Roman" w:cs="Times New Roman"/>
          <w:b/>
        </w:rPr>
        <w:t xml:space="preserve"> окна на Сайте с предложением </w:t>
      </w:r>
      <w:proofErr w:type="spellStart"/>
      <w:r w:rsidRPr="00AC6A16">
        <w:rPr>
          <w:rFonts w:ascii="Times New Roman" w:hAnsi="Times New Roman" w:cs="Times New Roman"/>
          <w:b/>
        </w:rPr>
        <w:t>промокода</w:t>
      </w:r>
      <w:proofErr w:type="spellEnd"/>
      <w:r w:rsidR="00AC6A16" w:rsidRPr="00AC6A16">
        <w:rPr>
          <w:rFonts w:ascii="Times New Roman" w:hAnsi="Times New Roman" w:cs="Times New Roman"/>
          <w:b/>
        </w:rPr>
        <w:t>/скидки/иного маркетингового мероприятия</w:t>
      </w:r>
      <w:r w:rsidRPr="00AC6A16">
        <w:rPr>
          <w:rFonts w:ascii="Times New Roman" w:hAnsi="Times New Roman" w:cs="Times New Roman"/>
          <w:b/>
        </w:rPr>
        <w:t>.</w:t>
      </w:r>
    </w:p>
    <w:p w:rsidR="00CB3AAD" w:rsidRDefault="00CB3AAD" w:rsidP="00CB3A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данных, обраба</w:t>
      </w:r>
      <w:r w:rsidR="005863F0">
        <w:rPr>
          <w:rFonts w:ascii="Times New Roman" w:hAnsi="Times New Roman" w:cs="Times New Roman"/>
        </w:rPr>
        <w:t xml:space="preserve">тываемых для достижения цели № </w:t>
      </w:r>
      <w:r w:rsidR="005863F0" w:rsidRPr="005863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</w:p>
    <w:p w:rsidR="00CB3AAD" w:rsidRPr="00C6033E" w:rsidRDefault="00CB3AAD" w:rsidP="00CB3A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ФИО</w:t>
      </w:r>
    </w:p>
    <w:p w:rsidR="00CB3AAD" w:rsidRPr="00C6033E" w:rsidRDefault="00CB3AAD" w:rsidP="00CB3A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Телефон</w:t>
      </w:r>
    </w:p>
    <w:p w:rsidR="00CB3AAD" w:rsidRPr="00C6033E" w:rsidRDefault="00CB3AAD" w:rsidP="00CB3A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033E">
        <w:rPr>
          <w:rFonts w:ascii="Times New Roman" w:hAnsi="Times New Roman" w:cs="Times New Roman"/>
        </w:rPr>
        <w:t>Электронная почта</w:t>
      </w:r>
    </w:p>
    <w:p w:rsidR="00CB3AAD" w:rsidRDefault="00CB3AAD" w:rsidP="00CB3A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получения персональных данных Оператором персональных данных: предоставление персональных данных осуществляется пользователем сайта (субъектом персональных данных) самостоятельно путем заполнения форм на Сайте и выражением активного согласия на обработку персональных данных путем проставления галочки (точки) в окошечке с гиперссылкой «Согласие на обработку персональных данных».</w:t>
      </w:r>
    </w:p>
    <w:p w:rsidR="00CB3AAD" w:rsidRDefault="00CB3AAD" w:rsidP="00CB3A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обработки персональных данных: смешанный. </w:t>
      </w:r>
    </w:p>
    <w:p w:rsidR="00CB3AAD" w:rsidRDefault="00CB3AAD" w:rsidP="00CB3A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Правовые основания обработки персона</w:t>
      </w:r>
      <w:r w:rsidR="00234EEF">
        <w:rPr>
          <w:rFonts w:ascii="Times New Roman" w:hAnsi="Times New Roman" w:cs="Times New Roman"/>
        </w:rPr>
        <w:t>льных данных указаны в разделе 4</w:t>
      </w:r>
      <w:r>
        <w:rPr>
          <w:rFonts w:ascii="Times New Roman" w:hAnsi="Times New Roman" w:cs="Times New Roman"/>
        </w:rPr>
        <w:t xml:space="preserve"> Политики. </w:t>
      </w:r>
    </w:p>
    <w:p w:rsidR="008E7770" w:rsidRDefault="008E7770" w:rsidP="00CB3AAD">
      <w:pPr>
        <w:jc w:val="both"/>
        <w:rPr>
          <w:rFonts w:ascii="Times New Roman" w:hAnsi="Times New Roman" w:cs="Times New Roman"/>
        </w:rPr>
      </w:pPr>
      <w:r w:rsidRPr="00E07A7F">
        <w:rPr>
          <w:rFonts w:ascii="Times New Roman" w:hAnsi="Times New Roman" w:cs="Times New Roman"/>
        </w:rPr>
        <w:t>Согласие действует до факта достижения цели обработки или до отзыва согласия.</w:t>
      </w:r>
    </w:p>
    <w:p w:rsidR="00CB3AAD" w:rsidRDefault="00CB3AAD" w:rsidP="00CB3AAD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 достижении цели обработки персональных данных или в случае отзыва согласия субъекта персональных данных на их обработку, Оператор в течение 30 календарных дней с даты достижения цели/отзыва согласия прекращает обработку персональных данных, если иное не предусмотрено договором, стороной которого, </w:t>
      </w:r>
      <w:proofErr w:type="spellStart"/>
      <w:r>
        <w:rPr>
          <w:rFonts w:ascii="Times New Roman" w:hAnsi="Times New Roman" w:cs="Times New Roman"/>
        </w:rPr>
        <w:t>выгодоприобретателем</w:t>
      </w:r>
      <w:proofErr w:type="spellEnd"/>
      <w:r>
        <w:rPr>
          <w:rFonts w:ascii="Times New Roman" w:hAnsi="Times New Roman" w:cs="Times New Roman"/>
        </w:rPr>
        <w:t xml:space="preserve"> или поручителем по которому является субъект персональных данных, иным соглашением между оператором и субъектом персональных данных. </w:t>
      </w:r>
      <w:proofErr w:type="gramEnd"/>
    </w:p>
    <w:p w:rsidR="00234EEF" w:rsidRPr="008E7770" w:rsidRDefault="00234EEF" w:rsidP="00234EEF">
      <w:pPr>
        <w:jc w:val="both"/>
        <w:rPr>
          <w:rFonts w:ascii="Times New Roman" w:hAnsi="Times New Roman" w:cs="Times New Roman"/>
          <w:b/>
        </w:rPr>
      </w:pPr>
      <w:r w:rsidRPr="008E7770">
        <w:rPr>
          <w:rFonts w:ascii="Times New Roman" w:hAnsi="Times New Roman" w:cs="Times New Roman"/>
          <w:b/>
        </w:rPr>
        <w:t>4. Правовыми основаниями обработки персональных данных являются: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Конституция Российской Федерации;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Гражданский кодекс РФ, часть первая от 30.11.1994 № 51-ФЗ;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Федеральный закон от 27.07.2006 г. № 149-ФЗ «Об информации, информационных технологиях и о защите информации» (с изменениями и дополнениями);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Федеральный закон от 27.07.2006 г. № 152-ФЗ «О персональных данных» с учетом изменений и дополнений;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Постановление Правительства Российской Федерации от 01.11.2012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lastRenderedPageBreak/>
        <w:t>Приказ Федеральной службы по техническому и экспортному контролю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Устав Оператора;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Договоры, соглашения с субъектами персональных данных на оказание Услуг;</w:t>
      </w:r>
    </w:p>
    <w:p w:rsidR="00234EEF" w:rsidRPr="00234EEF" w:rsidRDefault="00234EEF" w:rsidP="00234EEF">
      <w:pPr>
        <w:numPr>
          <w:ilvl w:val="0"/>
          <w:numId w:val="2"/>
        </w:numPr>
        <w:shd w:val="clear" w:color="auto" w:fill="FFFFFF"/>
        <w:spacing w:before="100" w:beforeAutospacing="1" w:after="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от субъектов </w:t>
      </w:r>
      <w:proofErr w:type="spellStart"/>
      <w:r w:rsidRPr="00234EEF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234EEF">
        <w:rPr>
          <w:rFonts w:ascii="Times New Roman" w:eastAsia="Times New Roman" w:hAnsi="Times New Roman" w:cs="Times New Roman"/>
          <w:lang w:eastAsia="ru-RU"/>
        </w:rPr>
        <w:t>, в частности Пользователей Сайта.</w:t>
      </w:r>
    </w:p>
    <w:p w:rsidR="00234EEF" w:rsidRPr="00234EEF" w:rsidRDefault="00234EEF" w:rsidP="00234EEF">
      <w:pPr>
        <w:shd w:val="clear" w:color="auto" w:fill="FFFFFF"/>
        <w:spacing w:after="27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135">
        <w:rPr>
          <w:rFonts w:ascii="Times New Roman" w:eastAsia="Times New Roman" w:hAnsi="Times New Roman" w:cs="Times New Roman"/>
          <w:b/>
          <w:bCs/>
          <w:lang w:eastAsia="ru-RU"/>
        </w:rPr>
        <w:t xml:space="preserve">5. Обеспечение безопасности персональных данных </w:t>
      </w:r>
    </w:p>
    <w:p w:rsidR="00234EEF" w:rsidRPr="008E7770" w:rsidRDefault="00234EE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 xml:space="preserve">5.1. </w:t>
      </w:r>
      <w:proofErr w:type="gramStart"/>
      <w:r w:rsidRPr="008E7770">
        <w:rPr>
          <w:rFonts w:ascii="Times New Roman" w:hAnsi="Times New Roman" w:cs="Times New Roman"/>
        </w:rPr>
        <w:t>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неправомерного/случайного доступа, уничтожения, изменения, блокирования, копирования, распространения, а также от иных неправомерных действий с ней третьих лиц, включающие в себя: издание локальных актов по вопросам обработки и обеспечения безопасности персональных данных, а также локальных актов, устанавливающих процедуры, направленные на предотвращение и выявление</w:t>
      </w:r>
      <w:proofErr w:type="gramEnd"/>
      <w:r w:rsidRPr="008E7770">
        <w:rPr>
          <w:rFonts w:ascii="Times New Roman" w:hAnsi="Times New Roman" w:cs="Times New Roman"/>
        </w:rPr>
        <w:t xml:space="preserve"> нарушений законодательства РФ, устранение последствий таких нарушений; использование средств защиты информации, прошедших процедуру оценки соответствия требованиям законодательства РФ в области обеспечения безопасности информации; обнаружение фактов несанкционированного доступа; восстановление персональных данных; установление правил доступа к персональным данным; проведение внутреннего контроля и оценки </w:t>
      </w:r>
      <w:r w:rsidR="00280135" w:rsidRPr="008E7770">
        <w:rPr>
          <w:rFonts w:ascii="Times New Roman" w:hAnsi="Times New Roman" w:cs="Times New Roman"/>
        </w:rPr>
        <w:t>эффективности применяемых мер.</w:t>
      </w:r>
    </w:p>
    <w:p w:rsidR="00234EEF" w:rsidRPr="008E7770" w:rsidRDefault="00234EE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>5.2. Для предотвращения несанкционированного доступа к персональным данным Оператором реализованы следующие требования к защите персональных данных:</w:t>
      </w:r>
    </w:p>
    <w:p w:rsidR="00234EEF" w:rsidRPr="00234EEF" w:rsidRDefault="00234EEF" w:rsidP="00234EEF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назначены лица, ответственные за организацию обработки и обеспечения безопасности персональных данных;</w:t>
      </w:r>
    </w:p>
    <w:p w:rsidR="00234EEF" w:rsidRPr="00234EEF" w:rsidRDefault="00234EEF" w:rsidP="00234EEF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ограничен состав лиц, имеющих доступ к персональным данным;</w:t>
      </w:r>
    </w:p>
    <w:p w:rsidR="00234EEF" w:rsidRPr="00234EEF" w:rsidRDefault="00234EEF" w:rsidP="00234EEF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реализовано обеспечение сохранности носителей персональных данных;</w:t>
      </w:r>
    </w:p>
    <w:p w:rsidR="00234EEF" w:rsidRPr="00234EEF" w:rsidRDefault="00234EEF" w:rsidP="00234EEF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разграничен доступ субъектов персональных данных к информационным ресурсам и программно-аппаратным средствам обработки информации;</w:t>
      </w:r>
    </w:p>
    <w:p w:rsidR="00234EEF" w:rsidRPr="00234EEF" w:rsidRDefault="00234EEF" w:rsidP="00234EEF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введена система регистрации и учета действий субъектов персональных данных информационных систем персональных данных;</w:t>
      </w:r>
    </w:p>
    <w:p w:rsidR="00B01B3F" w:rsidRPr="00280135" w:rsidRDefault="00234EEF" w:rsidP="00280135">
      <w:pPr>
        <w:numPr>
          <w:ilvl w:val="0"/>
          <w:numId w:val="3"/>
        </w:numPr>
        <w:shd w:val="clear" w:color="auto" w:fill="FFFFFF"/>
        <w:spacing w:before="100" w:beforeAutospacing="1" w:after="86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EEF">
        <w:rPr>
          <w:rFonts w:ascii="Times New Roman" w:eastAsia="Times New Roman" w:hAnsi="Times New Roman" w:cs="Times New Roman"/>
          <w:lang w:eastAsia="ru-RU"/>
        </w:rPr>
        <w:t>организован режим ограниченного доступа в помещения обработки персональных данных.</w:t>
      </w:r>
    </w:p>
    <w:p w:rsidR="00B01B3F" w:rsidRPr="00280135" w:rsidRDefault="00B01B3F" w:rsidP="00B01B3F">
      <w:pPr>
        <w:pStyle w:val="a5"/>
        <w:shd w:val="clear" w:color="auto" w:fill="FFFFFF"/>
        <w:spacing w:before="0" w:beforeAutospacing="0" w:after="213" w:afterAutospacing="0"/>
        <w:jc w:val="both"/>
        <w:rPr>
          <w:sz w:val="22"/>
          <w:szCs w:val="22"/>
        </w:rPr>
      </w:pPr>
      <w:r w:rsidRPr="00280135">
        <w:rPr>
          <w:rStyle w:val="a6"/>
          <w:sz w:val="22"/>
          <w:szCs w:val="22"/>
        </w:rPr>
        <w:t>6. Заключительные положения</w:t>
      </w:r>
    </w:p>
    <w:p w:rsidR="00B01B3F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 xml:space="preserve">6.1. Оператор, а также его должностные лица и Работники несут гражданско-правовую, административную и иную ответственность за несоблюдение принципов и условий обработки </w:t>
      </w:r>
      <w:proofErr w:type="gramStart"/>
      <w:r w:rsidRPr="008E7770">
        <w:rPr>
          <w:rFonts w:ascii="Times New Roman" w:hAnsi="Times New Roman" w:cs="Times New Roman"/>
        </w:rPr>
        <w:t>персональных</w:t>
      </w:r>
      <w:proofErr w:type="gramEnd"/>
      <w:r w:rsidRPr="008E7770">
        <w:rPr>
          <w:rFonts w:ascii="Times New Roman" w:hAnsi="Times New Roman" w:cs="Times New Roman"/>
        </w:rPr>
        <w:t xml:space="preserve"> данных физических лиц, а также за разглашение или незаконное использование персональных данных в соответствии с законодательством Российской Федерации.</w:t>
      </w:r>
    </w:p>
    <w:p w:rsidR="00B01B3F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>6.2. Политика является общедоступной и подлежит размещению на официальном Сайте Оператора или иным образом обеспечивается неограниченный доступ к настоящему документу.</w:t>
      </w:r>
    </w:p>
    <w:p w:rsidR="00B01B3F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lastRenderedPageBreak/>
        <w:t>6.3. Оператор имеет право вносить изменения в Политику. Положения Политики подлежат актуализации в случае изменения законодательства Российской Федерации о персональных данных. Новая редакция Политики вступает в силу с момента ее размещения на Сайте, если иное не предусмотрено новой редакцией Политики. Действующая редакция постоянно доступна на Сайте.</w:t>
      </w:r>
    </w:p>
    <w:p w:rsidR="00B01B3F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 xml:space="preserve">6.4. К настоящей Политике и отношениям между Субъектом </w:t>
      </w:r>
      <w:proofErr w:type="spellStart"/>
      <w:r w:rsidRPr="008E7770">
        <w:rPr>
          <w:rFonts w:ascii="Times New Roman" w:hAnsi="Times New Roman" w:cs="Times New Roman"/>
        </w:rPr>
        <w:t>ПДн</w:t>
      </w:r>
      <w:proofErr w:type="spellEnd"/>
      <w:r w:rsidRPr="008E7770">
        <w:rPr>
          <w:rFonts w:ascii="Times New Roman" w:hAnsi="Times New Roman" w:cs="Times New Roman"/>
        </w:rPr>
        <w:t xml:space="preserve"> и Оператором, возникающим в связи с применением Политики, подлежит применению право Российской Федерации</w:t>
      </w:r>
    </w:p>
    <w:p w:rsidR="00B01B3F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br/>
        <w:t>6</w:t>
      </w:r>
      <w:r w:rsidR="00280135" w:rsidRPr="008E7770">
        <w:rPr>
          <w:rFonts w:ascii="Times New Roman" w:hAnsi="Times New Roman" w:cs="Times New Roman"/>
        </w:rPr>
        <w:t>.5</w:t>
      </w:r>
      <w:r w:rsidRPr="008E7770">
        <w:rPr>
          <w:rFonts w:ascii="Times New Roman" w:hAnsi="Times New Roman" w:cs="Times New Roman"/>
        </w:rPr>
        <w:t>. Оператор вправе вносить изменения в Политику без уведомления субъектов персональных данных, в частности Пользователей.</w:t>
      </w:r>
    </w:p>
    <w:p w:rsidR="00CB3AAD" w:rsidRPr="008E7770" w:rsidRDefault="00B01B3F" w:rsidP="008E7770">
      <w:pPr>
        <w:jc w:val="both"/>
        <w:rPr>
          <w:rFonts w:ascii="Times New Roman" w:hAnsi="Times New Roman" w:cs="Times New Roman"/>
        </w:rPr>
      </w:pPr>
      <w:r w:rsidRPr="008E7770">
        <w:rPr>
          <w:rFonts w:ascii="Times New Roman" w:hAnsi="Times New Roman" w:cs="Times New Roman"/>
        </w:rPr>
        <w:t>6.</w:t>
      </w:r>
      <w:r w:rsidR="00280135" w:rsidRPr="008E7770">
        <w:rPr>
          <w:rFonts w:ascii="Times New Roman" w:hAnsi="Times New Roman" w:cs="Times New Roman"/>
        </w:rPr>
        <w:t>6</w:t>
      </w:r>
      <w:r w:rsidRPr="008E7770">
        <w:rPr>
          <w:rFonts w:ascii="Times New Roman" w:hAnsi="Times New Roman" w:cs="Times New Roman"/>
        </w:rPr>
        <w:t xml:space="preserve">. Политика действует бессрочно до ее замены новой редакцией. </w:t>
      </w:r>
    </w:p>
    <w:p w:rsidR="00CB3AAD" w:rsidRPr="00280135" w:rsidRDefault="00CB3AAD" w:rsidP="00234EEF">
      <w:pPr>
        <w:jc w:val="both"/>
        <w:rPr>
          <w:rFonts w:ascii="Times New Roman" w:hAnsi="Times New Roman" w:cs="Times New Roman"/>
        </w:rPr>
      </w:pPr>
    </w:p>
    <w:p w:rsidR="00903B43" w:rsidRPr="00280135" w:rsidRDefault="00903B43" w:rsidP="00234EEF">
      <w:pPr>
        <w:jc w:val="both"/>
        <w:rPr>
          <w:rFonts w:ascii="Times New Roman" w:hAnsi="Times New Roman" w:cs="Times New Roman"/>
        </w:rPr>
      </w:pPr>
    </w:p>
    <w:p w:rsidR="00903B43" w:rsidRPr="00280135" w:rsidRDefault="00903B43" w:rsidP="00C6033E">
      <w:pPr>
        <w:jc w:val="both"/>
        <w:rPr>
          <w:rFonts w:ascii="Times New Roman" w:hAnsi="Times New Roman" w:cs="Times New Roman"/>
        </w:rPr>
      </w:pPr>
    </w:p>
    <w:p w:rsidR="007D3944" w:rsidRPr="00280135" w:rsidRDefault="007D3944" w:rsidP="00BD5B3B">
      <w:pPr>
        <w:jc w:val="both"/>
        <w:rPr>
          <w:rFonts w:ascii="Times New Roman" w:hAnsi="Times New Roman" w:cs="Times New Roman"/>
        </w:rPr>
      </w:pPr>
    </w:p>
    <w:sectPr w:rsidR="007D3944" w:rsidRPr="00280135" w:rsidSect="00F11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6061"/>
    <w:multiLevelType w:val="multilevel"/>
    <w:tmpl w:val="8E9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84D4E"/>
    <w:multiLevelType w:val="hybridMultilevel"/>
    <w:tmpl w:val="EA94E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D3838"/>
    <w:multiLevelType w:val="multilevel"/>
    <w:tmpl w:val="0FDA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83B66"/>
    <w:rsid w:val="001C36F8"/>
    <w:rsid w:val="00234EEF"/>
    <w:rsid w:val="00280135"/>
    <w:rsid w:val="00365B5E"/>
    <w:rsid w:val="003D5C63"/>
    <w:rsid w:val="0046309B"/>
    <w:rsid w:val="00512D60"/>
    <w:rsid w:val="005863F0"/>
    <w:rsid w:val="005F76EC"/>
    <w:rsid w:val="00672E88"/>
    <w:rsid w:val="00683B66"/>
    <w:rsid w:val="00753419"/>
    <w:rsid w:val="007A32F9"/>
    <w:rsid w:val="007D3944"/>
    <w:rsid w:val="00876DAF"/>
    <w:rsid w:val="008E7770"/>
    <w:rsid w:val="00903B43"/>
    <w:rsid w:val="009511D7"/>
    <w:rsid w:val="009758A0"/>
    <w:rsid w:val="009D6A6B"/>
    <w:rsid w:val="00A95980"/>
    <w:rsid w:val="00AC6A16"/>
    <w:rsid w:val="00B01B3F"/>
    <w:rsid w:val="00B11358"/>
    <w:rsid w:val="00B13784"/>
    <w:rsid w:val="00BA2A90"/>
    <w:rsid w:val="00BD5B3B"/>
    <w:rsid w:val="00C6033E"/>
    <w:rsid w:val="00CB3AAD"/>
    <w:rsid w:val="00CD6C87"/>
    <w:rsid w:val="00D73B92"/>
    <w:rsid w:val="00D7543A"/>
    <w:rsid w:val="00EA6EDE"/>
    <w:rsid w:val="00EE400F"/>
    <w:rsid w:val="00F110A4"/>
    <w:rsid w:val="00F371E7"/>
    <w:rsid w:val="00F7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4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3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4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kb.4e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Oksana.Ponomareva</dc:creator>
  <cp:lastModifiedBy>Oksana.Ponomareva</cp:lastModifiedBy>
  <cp:revision>4</cp:revision>
  <dcterms:created xsi:type="dcterms:W3CDTF">2026-02-13T10:37:00Z</dcterms:created>
  <dcterms:modified xsi:type="dcterms:W3CDTF">2026-02-13T10:46:00Z</dcterms:modified>
</cp:coreProperties>
</file>